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985" w:rsidRPr="001700BC" w:rsidRDefault="009E5985" w:rsidP="009E5985">
      <w:pPr>
        <w:widowControl w:val="0"/>
        <w:overflowPunct w:val="0"/>
        <w:autoSpaceDE w:val="0"/>
        <w:autoSpaceDN w:val="0"/>
        <w:jc w:val="both"/>
        <w:rPr>
          <w:rFonts w:ascii="Century" w:hAnsi="Century" w:cs="Times New Roman"/>
          <w:kern w:val="2"/>
        </w:rPr>
      </w:pPr>
      <w:bookmarkStart w:id="0" w:name="_GoBack"/>
      <w:bookmarkEnd w:id="0"/>
      <w:r w:rsidRPr="001700BC">
        <w:rPr>
          <w:rFonts w:ascii="Century" w:hAnsi="Century" w:cs="Times New Roman" w:hint="eastAsia"/>
          <w:kern w:val="2"/>
        </w:rPr>
        <w:t>別記様式</w:t>
      </w:r>
      <w:r w:rsidRPr="001700BC" w:rsidDel="009E5985">
        <w:rPr>
          <w:rFonts w:ascii="Century" w:hAnsi="Century" w:cs="Times New Roman" w:hint="eastAsia"/>
          <w:kern w:val="2"/>
        </w:rPr>
        <w:t xml:space="preserve"> </w:t>
      </w:r>
      <w:r w:rsidRPr="001700BC">
        <w:rPr>
          <w:rFonts w:ascii="Century" w:hAnsi="Century" w:cs="Times New Roman" w:hint="eastAsia"/>
          <w:kern w:val="2"/>
        </w:rPr>
        <w:t>(</w:t>
      </w:r>
      <w:r w:rsidRPr="001700BC">
        <w:rPr>
          <w:rFonts w:ascii="Century" w:hAnsi="Century" w:cs="Times New Roman" w:hint="eastAsia"/>
          <w:kern w:val="2"/>
        </w:rPr>
        <w:t>第</w:t>
      </w:r>
      <w:r w:rsidRPr="001700BC">
        <w:rPr>
          <w:rFonts w:ascii="Century" w:hAnsi="Century" w:cs="Times New Roman" w:hint="eastAsia"/>
          <w:kern w:val="2"/>
        </w:rPr>
        <w:t>2</w:t>
      </w:r>
      <w:r w:rsidRPr="001700BC">
        <w:rPr>
          <w:rFonts w:ascii="Century" w:hAnsi="Century" w:cs="Times New Roman" w:hint="eastAsia"/>
          <w:kern w:val="2"/>
        </w:rPr>
        <w:t>条、第</w:t>
      </w:r>
      <w:r w:rsidRPr="001700BC">
        <w:rPr>
          <w:rFonts w:ascii="Century" w:hAnsi="Century" w:cs="Times New Roman" w:hint="eastAsia"/>
          <w:kern w:val="2"/>
        </w:rPr>
        <w:t>3</w:t>
      </w:r>
      <w:r w:rsidRPr="001700BC">
        <w:rPr>
          <w:rFonts w:ascii="Century" w:hAnsi="Century" w:cs="Times New Roman" w:hint="eastAsia"/>
          <w:kern w:val="2"/>
        </w:rPr>
        <w:t>条関係</w:t>
      </w:r>
      <w:r w:rsidRPr="001700BC">
        <w:rPr>
          <w:rFonts w:ascii="Century" w:hAnsi="Century" w:cs="Times New Roman" w:hint="eastAsia"/>
          <w:kern w:val="2"/>
        </w:rPr>
        <w:t>)</w:t>
      </w:r>
      <w:r w:rsidRPr="001700BC">
        <w:rPr>
          <w:rFonts w:ascii="Century" w:hAnsi="Century" w:cs="Times New Roman" w:hint="eastAsia"/>
          <w:kern w:val="2"/>
        </w:rPr>
        <w:t xml:space="preserve">　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425"/>
        <w:gridCol w:w="697"/>
        <w:gridCol w:w="563"/>
        <w:gridCol w:w="1777"/>
        <w:gridCol w:w="1807"/>
        <w:gridCol w:w="7"/>
        <w:gridCol w:w="1216"/>
        <w:gridCol w:w="1228"/>
      </w:tblGrid>
      <w:tr w:rsidR="001700BC" w:rsidRPr="001700BC" w:rsidTr="00767AF8">
        <w:trPr>
          <w:cantSplit/>
          <w:trHeight w:val="863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tabs>
                <w:tab w:val="left" w:pos="4268"/>
              </w:tabs>
              <w:wordWrap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スポーツ施設使用許可申請書</w:t>
            </w:r>
          </w:p>
          <w:p w:rsidR="009E5985" w:rsidRPr="001700BC" w:rsidRDefault="009E5985" w:rsidP="009E5985">
            <w:pPr>
              <w:widowControl w:val="0"/>
              <w:wordWrap/>
              <w:spacing w:line="240" w:lineRule="atLeast"/>
              <w:ind w:firstLineChars="100" w:firstLine="210"/>
              <w:jc w:val="right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spacing w:line="240" w:lineRule="atLeast"/>
              <w:ind w:firstLineChars="100" w:firstLine="21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 xml:space="preserve">年　　月　　日　</w:t>
            </w:r>
          </w:p>
          <w:p w:rsidR="009E5985" w:rsidRPr="001700BC" w:rsidRDefault="009E5985" w:rsidP="009E5985">
            <w:pPr>
              <w:widowControl w:val="0"/>
              <w:wordWrap/>
              <w:spacing w:line="240" w:lineRule="atLeast"/>
              <w:ind w:firstLineChars="100" w:firstLine="21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長門市長　様</w:t>
            </w:r>
          </w:p>
          <w:p w:rsidR="009E5985" w:rsidRPr="001700BC" w:rsidRDefault="009E5985" w:rsidP="009E5985">
            <w:pPr>
              <w:widowControl w:val="0"/>
              <w:wordWrap/>
              <w:jc w:val="right"/>
              <w:rPr>
                <w:rFonts w:ascii="Century" w:hAnsi="Century" w:cs="Times New Roman"/>
                <w:spacing w:val="52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tabs>
                <w:tab w:val="left" w:pos="4156"/>
              </w:tabs>
              <w:spacing w:line="360" w:lineRule="atLeast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spacing w:val="52"/>
                <w:kern w:val="2"/>
              </w:rPr>
              <w:t>申請団体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名　　　　　　　　　　　　　　　　</w:t>
            </w:r>
          </w:p>
          <w:p w:rsidR="009E5985" w:rsidRPr="001700BC" w:rsidRDefault="009E5985" w:rsidP="009E5985">
            <w:pPr>
              <w:widowControl w:val="0"/>
              <w:spacing w:line="360" w:lineRule="atLeast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 xml:space="preserve">申請団体所在地　　　　　　　　　　　　　　　　</w:t>
            </w:r>
          </w:p>
          <w:p w:rsidR="009E5985" w:rsidRPr="001700BC" w:rsidRDefault="009E5985" w:rsidP="009E5985">
            <w:pPr>
              <w:widowControl w:val="0"/>
              <w:spacing w:line="360" w:lineRule="atLeast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 xml:space="preserve">代表者又は責任者名　　　　　　　　　　　　　　</w:t>
            </w:r>
          </w:p>
          <w:p w:rsidR="009E5985" w:rsidRPr="001700BC" w:rsidRDefault="009E5985" w:rsidP="009E5985">
            <w:pPr>
              <w:widowControl w:val="0"/>
              <w:wordWrap/>
              <w:spacing w:line="360" w:lineRule="atLeast"/>
              <w:ind w:firstLineChars="2300" w:firstLine="483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(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連絡先電話　　　　　　　　　　　　　</w:t>
            </w:r>
            <w:r w:rsidRPr="001700BC">
              <w:rPr>
                <w:rFonts w:ascii="Century" w:hAnsi="Century" w:cs="Times New Roman" w:hint="eastAsia"/>
                <w:kern w:val="2"/>
              </w:rPr>
              <w:t>)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　　　</w:t>
            </w:r>
          </w:p>
          <w:p w:rsidR="009E5985" w:rsidRPr="001700BC" w:rsidRDefault="009E5985" w:rsidP="009E5985">
            <w:pPr>
              <w:widowControl w:val="0"/>
              <w:wordWrap/>
              <w:ind w:firstLineChars="100" w:firstLine="210"/>
              <w:jc w:val="both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wordWrap/>
              <w:ind w:firstLineChars="100" w:firstLine="21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スポーツ施設の　使用の許可・減免の承認　を受けたいので、下記のとおり申請します。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</w:p>
          <w:p w:rsidR="009E5985" w:rsidRPr="001700BC" w:rsidRDefault="009E5985" w:rsidP="009E5985">
            <w:pPr>
              <w:widowControl w:val="0"/>
              <w:wordWrap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（減免申請をしない場合は、「減免の承認」を二重線で消してください。）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 xml:space="preserve">　</w:t>
            </w:r>
          </w:p>
        </w:tc>
      </w:tr>
      <w:tr w:rsidR="001700BC" w:rsidRPr="001700BC" w:rsidTr="00767AF8">
        <w:trPr>
          <w:cantSplit/>
          <w:trHeight w:val="564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使用施設</w:t>
            </w:r>
          </w:p>
        </w:tc>
        <w:tc>
          <w:tcPr>
            <w:tcW w:w="6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1700BC" w:rsidRPr="001700BC" w:rsidTr="00767AF8">
        <w:trPr>
          <w:cantSplit/>
          <w:trHeight w:val="555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使用目的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使用予定人数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人</w:t>
            </w:r>
          </w:p>
        </w:tc>
      </w:tr>
      <w:tr w:rsidR="001700BC" w:rsidRPr="001700BC" w:rsidTr="00767AF8">
        <w:trPr>
          <w:cantSplit/>
          <w:trHeight w:val="551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使用器具</w:t>
            </w:r>
          </w:p>
        </w:tc>
        <w:tc>
          <w:tcPr>
            <w:tcW w:w="2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入場料等徴収の有無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有料　　　　円・無料</w:t>
            </w:r>
          </w:p>
        </w:tc>
      </w:tr>
      <w:tr w:rsidR="001700BC" w:rsidRPr="001700BC" w:rsidTr="00767AF8">
        <w:trPr>
          <w:cantSplit/>
          <w:trHeight w:val="467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spacing w:val="52"/>
                <w:kern w:val="2"/>
              </w:rPr>
              <w:t>使用区分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使用年月日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使用時間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（夜間照明使用時間）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施設使用料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ind w:leftChars="-32" w:left="-67" w:rightChars="-55" w:right="-115" w:firstLineChars="32" w:firstLine="67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（減免後使用料）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夜間照明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使用料</w:t>
            </w:r>
          </w:p>
        </w:tc>
        <w:tc>
          <w:tcPr>
            <w:tcW w:w="122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その他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使用料</w:t>
            </w:r>
          </w:p>
        </w:tc>
      </w:tr>
      <w:tr w:rsidR="001700BC" w:rsidRPr="001700BC" w:rsidTr="00767AF8">
        <w:trPr>
          <w:cantSplit/>
          <w:trHeight w:val="58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spacing w:val="210"/>
                <w:kern w:val="2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～</w:t>
            </w:r>
          </w:p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(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～　　　　</w:t>
            </w:r>
            <w:r w:rsidRPr="001700BC">
              <w:rPr>
                <w:rFonts w:ascii="Century" w:hAnsi="Century" w:cs="Times New Roman" w:hint="eastAsia"/>
                <w:kern w:val="2"/>
              </w:rPr>
              <w:t>)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  <w:p w:rsidR="009E5985" w:rsidRPr="001700BC" w:rsidRDefault="009E5985" w:rsidP="009E5985">
            <w:pPr>
              <w:widowControl w:val="0"/>
              <w:wordWrap/>
              <w:ind w:leftChars="-50" w:left="-105" w:rightChars="-50" w:right="-105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　　　　　円）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1700BC" w:rsidRPr="001700BC" w:rsidTr="00767AF8">
        <w:trPr>
          <w:cantSplit/>
          <w:trHeight w:val="58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spacing w:val="210"/>
                <w:kern w:val="2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～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(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～　　　　</w:t>
            </w:r>
            <w:r w:rsidRPr="001700BC">
              <w:rPr>
                <w:rFonts w:ascii="Century" w:hAnsi="Century" w:cs="Times New Roman" w:hint="eastAsia"/>
                <w:kern w:val="2"/>
              </w:rPr>
              <w:t>)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  <w:p w:rsidR="009E5985" w:rsidRPr="001700BC" w:rsidRDefault="009E5985" w:rsidP="009E5985">
            <w:pPr>
              <w:widowControl w:val="0"/>
              <w:wordWrap/>
              <w:ind w:leftChars="-50" w:left="-105" w:rightChars="-50" w:right="-105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　　　　　円）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1700BC" w:rsidRPr="001700BC" w:rsidTr="00767AF8">
        <w:trPr>
          <w:cantSplit/>
          <w:trHeight w:val="58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spacing w:val="210"/>
                <w:kern w:val="2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～</w:t>
            </w:r>
          </w:p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(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 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～　　　　</w:t>
            </w:r>
            <w:r w:rsidRPr="001700BC">
              <w:rPr>
                <w:rFonts w:ascii="Century" w:hAnsi="Century" w:cs="Times New Roman" w:hint="eastAsia"/>
                <w:kern w:val="2"/>
              </w:rPr>
              <w:t>)</w:t>
            </w:r>
          </w:p>
        </w:tc>
        <w:tc>
          <w:tcPr>
            <w:tcW w:w="1808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  <w:p w:rsidR="009E5985" w:rsidRPr="001700BC" w:rsidRDefault="009E5985" w:rsidP="009E5985">
            <w:pPr>
              <w:widowControl w:val="0"/>
              <w:wordWrap/>
              <w:ind w:leftChars="-50" w:left="-105" w:rightChars="-50" w:right="-105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（　　　　　円）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1700BC" w:rsidRPr="001700BC" w:rsidTr="00767AF8">
        <w:trPr>
          <w:cantSplit/>
          <w:trHeight w:val="49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減免申請の有無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有・無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使用料合計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jc w:val="right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円</w:t>
            </w:r>
          </w:p>
        </w:tc>
      </w:tr>
      <w:tr w:rsidR="001700BC" w:rsidRPr="001700BC" w:rsidTr="00767AF8">
        <w:trPr>
          <w:cantSplit/>
          <w:trHeight w:val="51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distribute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減免申請理由</w:t>
            </w:r>
          </w:p>
        </w:tc>
        <w:tc>
          <w:tcPr>
            <w:tcW w:w="7294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長門市スポーツ施設条例</w: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施行規則第</w:t>
            </w:r>
            <w:r w:rsidRPr="001700BC">
              <w:rPr>
                <w:rFonts w:ascii="Century" w:hAnsi="Century" w:cs="Times New Roman" w:hint="eastAsia"/>
                <w:kern w:val="2"/>
              </w:rPr>
              <w:t>6</w: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条第</w:t>
            </w:r>
            <w:r w:rsidRPr="001700BC">
              <w:rPr>
                <w:rFonts w:ascii="Century" w:hAnsi="Century" w:cs="Times New Roman" w:hint="eastAsia"/>
                <w:kern w:val="2"/>
              </w:rPr>
              <w:t>2</w: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項表</w:t>
            </w:r>
            <w:r w:rsidRPr="001700BC">
              <w:rPr>
                <w:rFonts w:ascii="Century" w:hAnsi="Century" w:cs="Times New Roman" w:hint="eastAsia"/>
                <w:kern w:val="2"/>
                <w:lang w:eastAsia="zh-CN"/>
              </w:rPr>
              <w:t>第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　</w:t>
            </w:r>
            <w:r w:rsidRPr="001700BC">
              <w:rPr>
                <w:rFonts w:ascii="Century" w:hAnsi="Century" w:cs="Times New Roman" w:hint="eastAsia"/>
                <w:kern w:val="2"/>
                <w:lang w:eastAsia="zh-CN"/>
              </w:rPr>
              <w:t>号</w:t>
            </w:r>
          </w:p>
        </w:tc>
      </w:tr>
      <w:tr w:rsidR="009E5985" w:rsidRPr="001700BC" w:rsidTr="00767AF8">
        <w:trPr>
          <w:cantSplit/>
          <w:trHeight w:val="4917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85" w:rsidRPr="001700BC" w:rsidRDefault="009E5985" w:rsidP="009E5985">
            <w:pPr>
              <w:widowControl w:val="0"/>
              <w:overflowPunct w:val="0"/>
              <w:autoSpaceDE w:val="0"/>
              <w:autoSpaceDN w:val="0"/>
              <w:ind w:left="210" w:hangingChars="100" w:hanging="210"/>
              <w:jc w:val="both"/>
              <w:rPr>
                <w:rFonts w:ascii="Century" w:hAnsi="Century" w:cs="Times New Roman"/>
                <w:kern w:val="2"/>
                <w:szCs w:val="20"/>
              </w:rPr>
            </w:pPr>
          </w:p>
          <w:p w:rsidR="009E5985" w:rsidRPr="001700BC" w:rsidRDefault="009E5985" w:rsidP="009E5985">
            <w:pPr>
              <w:widowControl w:val="0"/>
              <w:wordWrap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  <w:szCs w:val="20"/>
              </w:rPr>
              <w:t>スポーツ施設使用許可書</w:t>
            </w:r>
          </w:p>
          <w:p w:rsidR="009E5985" w:rsidRPr="001700BC" w:rsidRDefault="009E5985" w:rsidP="009E5985">
            <w:pPr>
              <w:widowControl w:val="0"/>
              <w:spacing w:before="120"/>
              <w:jc w:val="right"/>
              <w:rPr>
                <w:rFonts w:ascii="Century" w:hAnsi="Century" w:cs="Times New Roman"/>
                <w:kern w:val="2"/>
                <w:lang w:eastAsia="zh-TW"/>
              </w:rPr>
            </w:pP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 xml:space="preserve">年　　月　　日　</w:t>
            </w:r>
          </w:p>
          <w:p w:rsidR="009E5985" w:rsidRPr="001700BC" w:rsidRDefault="009E5985" w:rsidP="009E5985">
            <w:pPr>
              <w:widowControl w:val="0"/>
              <w:wordWrap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 xml:space="preserve">　</w:t>
            </w:r>
          </w:p>
          <w:p w:rsidR="009E5985" w:rsidRPr="001700BC" w:rsidRDefault="009E5985" w:rsidP="009E5985">
            <w:pPr>
              <w:widowControl w:val="0"/>
              <w:wordWrap/>
              <w:ind w:firstLineChars="100" w:firstLine="262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spacing w:val="52"/>
                <w:kern w:val="2"/>
              </w:rPr>
              <w:t xml:space="preserve">　　　　　　　　</w: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様</w:t>
            </w:r>
          </w:p>
          <w:p w:rsidR="009E5985" w:rsidRPr="001700BC" w:rsidRDefault="009E5985" w:rsidP="009E5985">
            <w:pPr>
              <w:widowControl w:val="0"/>
              <w:wordWrap/>
              <w:jc w:val="both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wordWrap/>
              <w:ind w:firstLineChars="100" w:firstLine="21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上記のとおり　使用を許可・減免を承認　します。</w:t>
            </w:r>
          </w:p>
          <w:p w:rsidR="009E5985" w:rsidRPr="001700BC" w:rsidRDefault="009E5985" w:rsidP="009E5985">
            <w:pPr>
              <w:widowControl w:val="0"/>
              <w:wordWrap/>
              <w:jc w:val="both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wordWrap/>
              <w:ind w:firstLineChars="29" w:firstLine="61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</w:rPr>
              <w:t>許可条件</w:t>
            </w:r>
          </w:p>
          <w:tbl>
            <w:tblPr>
              <w:tblW w:w="882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1700BC" w:rsidRPr="001700BC" w:rsidTr="00767AF8">
              <w:trPr>
                <w:trHeight w:val="1464"/>
                <w:jc w:val="center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5985" w:rsidRPr="001700BC" w:rsidRDefault="009E5985" w:rsidP="009E5985">
                  <w:pPr>
                    <w:widowControl w:val="0"/>
                    <w:wordWrap/>
                    <w:overflowPunct w:val="0"/>
                    <w:autoSpaceDE w:val="0"/>
                    <w:autoSpaceDN w:val="0"/>
                    <w:ind w:left="210" w:hangingChars="100" w:hanging="210"/>
                    <w:jc w:val="both"/>
                    <w:rPr>
                      <w:rFonts w:ascii="Century" w:hAnsi="Century" w:cs="Times New Roman"/>
                      <w:kern w:val="2"/>
                      <w:szCs w:val="20"/>
                    </w:rPr>
                  </w:pP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>1</w:t>
                  </w: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 xml:space="preserve">　公の秩序又は善良な風俗を乱す行為をしないこと。</w:t>
                  </w:r>
                </w:p>
                <w:p w:rsidR="009E5985" w:rsidRPr="001700BC" w:rsidRDefault="009E5985" w:rsidP="009E5985">
                  <w:pPr>
                    <w:widowControl w:val="0"/>
                    <w:overflowPunct w:val="0"/>
                    <w:autoSpaceDE w:val="0"/>
                    <w:autoSpaceDN w:val="0"/>
                    <w:ind w:left="210" w:hangingChars="100" w:hanging="210"/>
                    <w:jc w:val="both"/>
                    <w:rPr>
                      <w:rFonts w:ascii="Century" w:hAnsi="Century" w:cs="Times New Roman"/>
                      <w:kern w:val="2"/>
                      <w:szCs w:val="20"/>
                    </w:rPr>
                  </w:pP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>2</w:t>
                  </w: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 xml:space="preserve">　施設若しくは設備を損傷し、又はそのおそれのある行為をしないこと。</w:t>
                  </w:r>
                </w:p>
                <w:p w:rsidR="009E5985" w:rsidRPr="001700BC" w:rsidRDefault="009E5985" w:rsidP="009E5985">
                  <w:pPr>
                    <w:widowControl w:val="0"/>
                    <w:overflowPunct w:val="0"/>
                    <w:autoSpaceDE w:val="0"/>
                    <w:autoSpaceDN w:val="0"/>
                    <w:ind w:left="210" w:hangingChars="100" w:hanging="210"/>
                    <w:jc w:val="both"/>
                    <w:rPr>
                      <w:rFonts w:ascii="Century" w:hAnsi="Century" w:cs="Times New Roman"/>
                      <w:kern w:val="2"/>
                      <w:szCs w:val="20"/>
                    </w:rPr>
                  </w:pP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>3</w:t>
                  </w: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 xml:space="preserve">　許可を受けていない施設の使用をしないこと。</w:t>
                  </w:r>
                </w:p>
                <w:p w:rsidR="009E5985" w:rsidRPr="001700BC" w:rsidRDefault="009E5985" w:rsidP="009E5985">
                  <w:pPr>
                    <w:widowControl w:val="0"/>
                    <w:overflowPunct w:val="0"/>
                    <w:autoSpaceDE w:val="0"/>
                    <w:autoSpaceDN w:val="0"/>
                    <w:ind w:left="210" w:hangingChars="100" w:hanging="210"/>
                    <w:jc w:val="both"/>
                    <w:rPr>
                      <w:rFonts w:ascii="Century" w:hAnsi="Century" w:cs="Times New Roman"/>
                      <w:kern w:val="2"/>
                      <w:szCs w:val="20"/>
                    </w:rPr>
                  </w:pP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>4</w:t>
                  </w: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 xml:space="preserve">　使用終了時間までに、使用施設の清掃をし、消灯して退場すること。</w:t>
                  </w:r>
                </w:p>
                <w:p w:rsidR="009E5985" w:rsidRPr="001700BC" w:rsidRDefault="009E5985" w:rsidP="009E5985">
                  <w:pPr>
                    <w:widowControl w:val="0"/>
                    <w:overflowPunct w:val="0"/>
                    <w:autoSpaceDE w:val="0"/>
                    <w:autoSpaceDN w:val="0"/>
                    <w:ind w:left="210" w:hangingChars="100" w:hanging="210"/>
                    <w:jc w:val="both"/>
                    <w:rPr>
                      <w:rFonts w:ascii="Century" w:hAnsi="Century" w:cs="Times New Roman"/>
                      <w:kern w:val="2"/>
                      <w:szCs w:val="20"/>
                    </w:rPr>
                  </w:pP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>5</w:t>
                  </w:r>
                  <w:r w:rsidRPr="001700BC">
                    <w:rPr>
                      <w:rFonts w:ascii="Century" w:hAnsi="Century" w:cs="Times New Roman" w:hint="eastAsia"/>
                      <w:kern w:val="2"/>
                      <w:szCs w:val="20"/>
                    </w:rPr>
                    <w:t xml:space="preserve">　</w:t>
                  </w:r>
                  <w:r w:rsidRPr="001700BC">
                    <w:rPr>
                      <w:rFonts w:ascii="Century" w:hAnsi="Century" w:cs="Times New Roman" w:hint="eastAsia"/>
                      <w:spacing w:val="-6"/>
                      <w:kern w:val="16"/>
                      <w:szCs w:val="20"/>
                    </w:rPr>
                    <w:t>上記のほか、長門市スポーツ施設条例及び同施行規則に定められた条項を厳守すること。</w:t>
                  </w:r>
                </w:p>
              </w:tc>
            </w:tr>
          </w:tbl>
          <w:p w:rsidR="009E5985" w:rsidRPr="001700BC" w:rsidRDefault="009E5985" w:rsidP="009E5985">
            <w:pPr>
              <w:widowControl w:val="0"/>
              <w:wordWrap/>
              <w:spacing w:line="0" w:lineRule="atLeast"/>
              <w:jc w:val="both"/>
              <w:rPr>
                <w:rFonts w:ascii="Century" w:hAnsi="Century" w:cs="Times New Roman"/>
                <w:kern w:val="2"/>
              </w:rPr>
            </w:pPr>
          </w:p>
          <w:p w:rsidR="009E5985" w:rsidRPr="001700BC" w:rsidRDefault="009E5985" w:rsidP="009E5985">
            <w:pPr>
              <w:widowControl w:val="0"/>
              <w:wordWrap/>
              <w:spacing w:line="0" w:lineRule="atLeast"/>
              <w:ind w:firstLineChars="2300" w:firstLine="4830"/>
              <w:jc w:val="both"/>
              <w:rPr>
                <w:rFonts w:ascii="Century" w:hAnsi="Century" w:cs="Times New Roman"/>
                <w:kern w:val="2"/>
              </w:rPr>
            </w:pP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>長門市</w:t>
            </w:r>
            <w:r w:rsidRPr="001700BC">
              <w:rPr>
                <w:rFonts w:ascii="Century" w:hAnsi="Century" w:cs="Times New Roman" w:hint="eastAsia"/>
                <w:kern w:val="2"/>
              </w:rPr>
              <w:t xml:space="preserve">長　　　　</w: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t xml:space="preserve">　　　　　　　　　</w:t>
            </w:r>
            <w:r w:rsidRPr="001700BC">
              <w:rPr>
                <w:rFonts w:ascii="Century" w:hAnsi="Century" w:cs="Times New Roman"/>
                <w:kern w:val="2"/>
                <w:lang w:eastAsia="zh-TW"/>
              </w:rPr>
              <w:fldChar w:fldCharType="begin"/>
            </w:r>
            <w:r w:rsidRPr="001700BC">
              <w:rPr>
                <w:rFonts w:ascii="Century" w:hAnsi="Century" w:cs="Times New Roman"/>
                <w:kern w:val="2"/>
              </w:rPr>
              <w:instrText xml:space="preserve"> </w:instrText>
            </w:r>
            <w:r w:rsidRPr="001700BC">
              <w:rPr>
                <w:rFonts w:ascii="Century" w:hAnsi="Century" w:cs="Times New Roman" w:hint="eastAsia"/>
                <w:kern w:val="2"/>
              </w:rPr>
              <w:instrText>eq \o\ac(</w:instrTex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instrText>□</w:instrText>
            </w:r>
            <w:r w:rsidRPr="001700BC">
              <w:rPr>
                <w:rFonts w:ascii="Century" w:hAnsi="Century" w:cs="Times New Roman" w:hint="eastAsia"/>
                <w:kern w:val="2"/>
              </w:rPr>
              <w:instrText>,</w:instrText>
            </w:r>
            <w:r w:rsidRPr="001700BC">
              <w:rPr>
                <w:rFonts w:ascii="Century" w:hAnsi="Century" w:cs="Times New Roman" w:hint="eastAsia"/>
                <w:kern w:val="2"/>
                <w:lang w:eastAsia="zh-TW"/>
              </w:rPr>
              <w:instrText>印</w:instrText>
            </w:r>
            <w:r w:rsidRPr="001700BC">
              <w:rPr>
                <w:rFonts w:ascii="Century" w:hAnsi="Century" w:cs="Times New Roman" w:hint="eastAsia"/>
                <w:kern w:val="2"/>
              </w:rPr>
              <w:instrText>)</w:instrText>
            </w:r>
            <w:r w:rsidRPr="001700BC">
              <w:rPr>
                <w:rFonts w:ascii="Century" w:hAnsi="Century" w:cs="Times New Roman"/>
                <w:kern w:val="2"/>
                <w:lang w:eastAsia="zh-TW"/>
              </w:rPr>
              <w:fldChar w:fldCharType="end"/>
            </w:r>
          </w:p>
        </w:tc>
      </w:tr>
    </w:tbl>
    <w:p w:rsidR="00A46B22" w:rsidRPr="001700BC" w:rsidRDefault="00A46B22" w:rsidP="009E5985">
      <w:pPr>
        <w:pStyle w:val="detailIndent"/>
        <w:ind w:left="0"/>
        <w:rPr>
          <w:rFonts w:asciiTheme="minorHAnsi" w:eastAsiaTheme="minorEastAsia" w:hAnsiTheme="minorHAnsi"/>
        </w:rPr>
      </w:pPr>
    </w:p>
    <w:sectPr w:rsidR="00A46B22" w:rsidRPr="001700BC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333" w:rsidRDefault="00E16333" w:rsidP="00E35AAA">
      <w:r>
        <w:separator/>
      </w:r>
    </w:p>
  </w:endnote>
  <w:endnote w:type="continuationSeparator" w:id="0">
    <w:p w:rsidR="00E16333" w:rsidRDefault="00E16333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333" w:rsidRDefault="00E16333" w:rsidP="00E35AAA">
      <w:r>
        <w:separator/>
      </w:r>
    </w:p>
  </w:footnote>
  <w:footnote w:type="continuationSeparator" w:id="0">
    <w:p w:rsidR="00E16333" w:rsidRDefault="00E16333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433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B0507"/>
    <w:rsid w:val="001700BC"/>
    <w:rsid w:val="00186FEE"/>
    <w:rsid w:val="00221ECC"/>
    <w:rsid w:val="002F3B6C"/>
    <w:rsid w:val="00405844"/>
    <w:rsid w:val="00443B8A"/>
    <w:rsid w:val="00475D8F"/>
    <w:rsid w:val="00581C7C"/>
    <w:rsid w:val="0058547E"/>
    <w:rsid w:val="005D606E"/>
    <w:rsid w:val="006153BD"/>
    <w:rsid w:val="00633711"/>
    <w:rsid w:val="006850D8"/>
    <w:rsid w:val="006C01B2"/>
    <w:rsid w:val="007570D0"/>
    <w:rsid w:val="007954AE"/>
    <w:rsid w:val="007D405C"/>
    <w:rsid w:val="008206CE"/>
    <w:rsid w:val="008962BD"/>
    <w:rsid w:val="0093199F"/>
    <w:rsid w:val="009540E6"/>
    <w:rsid w:val="009C4EC9"/>
    <w:rsid w:val="009E5985"/>
    <w:rsid w:val="009F7589"/>
    <w:rsid w:val="00A46B22"/>
    <w:rsid w:val="00A724A5"/>
    <w:rsid w:val="00AA7083"/>
    <w:rsid w:val="00C06999"/>
    <w:rsid w:val="00C72129"/>
    <w:rsid w:val="00CA6AA2"/>
    <w:rsid w:val="00D0592D"/>
    <w:rsid w:val="00D47B7D"/>
    <w:rsid w:val="00D5576A"/>
    <w:rsid w:val="00D72C5A"/>
    <w:rsid w:val="00E16333"/>
    <w:rsid w:val="00E35AAA"/>
    <w:rsid w:val="00E62AB6"/>
    <w:rsid w:val="00EE586C"/>
    <w:rsid w:val="00F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DE9773-084D-4C53-9D96-15E2619E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1B2"/>
    <w:pPr>
      <w:wordWrap w:val="0"/>
    </w:pPr>
    <w:rPr>
      <w:rFonts w:ascii="ＭＳ 明朝" w:eastAsia="ＭＳ 明朝" w:hAns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6C01B2"/>
    <w:pPr>
      <w:spacing w:line="360" w:lineRule="atLeast"/>
      <w:ind w:left="120"/>
    </w:pPr>
    <w:rPr>
      <w:sz w:val="16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6C01B2"/>
    <w:rPr>
      <w:rFonts w:cs="Times New Roman"/>
      <w:b/>
      <w:bCs/>
      <w:sz w:val="16"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954AE"/>
  </w:style>
  <w:style w:type="character" w:customStyle="1" w:styleId="aa">
    <w:name w:val="日付 (文字)"/>
    <w:basedOn w:val="a0"/>
    <w:link w:val="a9"/>
    <w:uiPriority w:val="99"/>
    <w:semiHidden/>
    <w:rsid w:val="007954AE"/>
    <w:rPr>
      <w:rFonts w:ascii="ＭＳ 明朝" w:eastAsia="ＭＳ 明朝" w:hAnsi="ＭＳ 明朝" w:cs="ＭＳ 明朝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59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篤</dc:creator>
  <cp:lastModifiedBy>高下　純平</cp:lastModifiedBy>
  <cp:revision>2</cp:revision>
  <cp:lastPrinted>2024-04-14T09:18:00Z</cp:lastPrinted>
  <dcterms:created xsi:type="dcterms:W3CDTF">2025-06-24T05:12:00Z</dcterms:created>
  <dcterms:modified xsi:type="dcterms:W3CDTF">2025-06-24T05:12:00Z</dcterms:modified>
</cp:coreProperties>
</file>