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77" w:rsidRDefault="006031B2" w:rsidP="006031B2">
      <w:pPr>
        <w:jc w:val="center"/>
      </w:pPr>
      <w:r w:rsidRPr="006031B2">
        <w:rPr>
          <w:rFonts w:hint="eastAsia"/>
        </w:rPr>
        <w:t>暴力団排除に関する誓約書</w:t>
      </w:r>
    </w:p>
    <w:p w:rsidR="006031B2" w:rsidRDefault="006031B2" w:rsidP="006031B2">
      <w:pPr>
        <w:jc w:val="left"/>
      </w:pPr>
    </w:p>
    <w:p w:rsidR="006031B2" w:rsidRDefault="006031B2" w:rsidP="006031B2">
      <w:pPr>
        <w:jc w:val="right"/>
      </w:pPr>
      <w:r>
        <w:rPr>
          <w:rFonts w:hint="eastAsia"/>
        </w:rPr>
        <w:t>令和　　年　　月　　日</w:t>
      </w:r>
    </w:p>
    <w:p w:rsidR="006031B2" w:rsidRDefault="006031B2" w:rsidP="006031B2">
      <w:pPr>
        <w:jc w:val="right"/>
      </w:pPr>
    </w:p>
    <w:p w:rsidR="006031B2" w:rsidRDefault="006031B2" w:rsidP="006031B2">
      <w:pPr>
        <w:jc w:val="left"/>
      </w:pPr>
      <w:r>
        <w:rPr>
          <w:rFonts w:hint="eastAsia"/>
        </w:rPr>
        <w:t>長門市長　様</w:t>
      </w:r>
    </w:p>
    <w:p w:rsidR="006031B2" w:rsidRDefault="006031B2" w:rsidP="006031B2">
      <w:pPr>
        <w:jc w:val="left"/>
      </w:pPr>
    </w:p>
    <w:p w:rsidR="006031B2" w:rsidRDefault="006031B2" w:rsidP="006031B2">
      <w:pPr>
        <w:ind w:right="840" w:firstLineChars="2085" w:firstLine="4378"/>
      </w:pPr>
      <w:r>
        <w:rPr>
          <w:rFonts w:hint="eastAsia"/>
        </w:rPr>
        <w:t>申</w:t>
      </w:r>
      <w:r>
        <w:rPr>
          <w:rFonts w:hint="eastAsia"/>
        </w:rPr>
        <w:t xml:space="preserve"> </w:t>
      </w:r>
      <w:r>
        <w:rPr>
          <w:rFonts w:hint="eastAsia"/>
        </w:rPr>
        <w:t>込</w:t>
      </w:r>
      <w:r>
        <w:rPr>
          <w:rFonts w:hint="eastAsia"/>
        </w:rPr>
        <w:t xml:space="preserve"> </w:t>
      </w:r>
      <w:r>
        <w:rPr>
          <w:rFonts w:hint="eastAsia"/>
        </w:rPr>
        <w:t>者　　住所</w:t>
      </w:r>
    </w:p>
    <w:p w:rsidR="006031B2" w:rsidRDefault="006031B2" w:rsidP="006031B2"/>
    <w:p w:rsidR="006031B2" w:rsidRDefault="006031B2" w:rsidP="006031B2">
      <w:pPr>
        <w:ind w:firstLineChars="2677" w:firstLine="5622"/>
      </w:pPr>
      <w:r>
        <w:rPr>
          <w:rFonts w:hint="eastAsia"/>
        </w:rPr>
        <w:t>氏名　　　　　　　　　　㊞</w:t>
      </w:r>
    </w:p>
    <w:p w:rsidR="006031B2" w:rsidRDefault="006031B2" w:rsidP="006031B2">
      <w:pPr>
        <w:jc w:val="left"/>
      </w:pPr>
      <w:r>
        <w:rPr>
          <w:rFonts w:hint="eastAsia"/>
        </w:rPr>
        <w:t xml:space="preserve">　　　　　　　　　　　　　　　　　　　　　　　　　　　生年月日</w:t>
      </w:r>
    </w:p>
    <w:p w:rsidR="006031B2" w:rsidRDefault="006031B2" w:rsidP="006031B2">
      <w:pPr>
        <w:jc w:val="left"/>
      </w:pPr>
    </w:p>
    <w:p w:rsidR="006031B2" w:rsidRDefault="006031B2" w:rsidP="006031B2">
      <w:pPr>
        <w:ind w:firstLineChars="100" w:firstLine="210"/>
        <w:jc w:val="left"/>
      </w:pPr>
      <w:r w:rsidRPr="006031B2">
        <w:rPr>
          <w:rFonts w:hint="eastAsia"/>
        </w:rPr>
        <w:t>私は、下記事項について誓約します。</w:t>
      </w:r>
    </w:p>
    <w:p w:rsidR="006031B2" w:rsidRDefault="006031B2" w:rsidP="006031B2">
      <w:pPr>
        <w:ind w:firstLineChars="100" w:firstLine="210"/>
        <w:jc w:val="left"/>
      </w:pPr>
      <w:r w:rsidRPr="006031B2">
        <w:rPr>
          <w:rFonts w:hint="eastAsia"/>
        </w:rPr>
        <w:t>なお、市が必要な場合には、山口県警察本部に照会することについて承諾します。</w:t>
      </w:r>
    </w:p>
    <w:p w:rsidR="006031B2" w:rsidRDefault="006031B2" w:rsidP="006031B2">
      <w:pPr>
        <w:ind w:firstLineChars="100" w:firstLine="210"/>
        <w:jc w:val="left"/>
      </w:pPr>
    </w:p>
    <w:p w:rsidR="006031B2" w:rsidRDefault="006031B2" w:rsidP="006031B2">
      <w:pPr>
        <w:pStyle w:val="a7"/>
      </w:pPr>
      <w:r>
        <w:rPr>
          <w:rFonts w:hint="eastAsia"/>
        </w:rPr>
        <w:t>記</w:t>
      </w:r>
    </w:p>
    <w:p w:rsidR="006031B2" w:rsidRDefault="006031B2" w:rsidP="006031B2"/>
    <w:p w:rsidR="006031B2" w:rsidRDefault="006031B2" w:rsidP="006031B2">
      <w:r>
        <w:rPr>
          <w:rFonts w:hint="eastAsia"/>
        </w:rPr>
        <w:t>１．</w:t>
      </w:r>
      <w:r w:rsidRPr="006031B2">
        <w:rPr>
          <w:rFonts w:hint="eastAsia"/>
        </w:rPr>
        <w:t>自己又は自社の役員等が、次のいずれにも該当する者ではありません。</w:t>
      </w:r>
    </w:p>
    <w:p w:rsidR="006031B2" w:rsidRDefault="006031B2" w:rsidP="006031B2">
      <w:pPr>
        <w:ind w:left="630" w:hangingChars="300" w:hanging="630"/>
      </w:pPr>
      <w:r>
        <w:rPr>
          <w:rFonts w:hint="eastAsia"/>
        </w:rPr>
        <w:t xml:space="preserve">　（１）</w:t>
      </w:r>
      <w:r w:rsidRPr="006031B2">
        <w:rPr>
          <w:rFonts w:hint="eastAsia"/>
        </w:rPr>
        <w:t>長門市暴力団排除条例（平成</w:t>
      </w:r>
      <w:r w:rsidRPr="006031B2">
        <w:rPr>
          <w:rFonts w:hint="eastAsia"/>
        </w:rPr>
        <w:t>23</w:t>
      </w:r>
      <w:r w:rsidRPr="006031B2">
        <w:rPr>
          <w:rFonts w:hint="eastAsia"/>
        </w:rPr>
        <w:t>年長門市条例第</w:t>
      </w:r>
      <w:r w:rsidRPr="006031B2">
        <w:rPr>
          <w:rFonts w:hint="eastAsia"/>
        </w:rPr>
        <w:t>14</w:t>
      </w:r>
      <w:r w:rsidRPr="006031B2">
        <w:rPr>
          <w:rFonts w:hint="eastAsia"/>
        </w:rPr>
        <w:t>号。以下「条例」という。）第</w:t>
      </w:r>
      <w:r>
        <w:rPr>
          <w:rFonts w:hint="eastAsia"/>
        </w:rPr>
        <w:t>２</w:t>
      </w:r>
      <w:r w:rsidRPr="006031B2">
        <w:rPr>
          <w:rFonts w:hint="eastAsia"/>
        </w:rPr>
        <w:t>条第</w:t>
      </w:r>
      <w:r>
        <w:rPr>
          <w:rFonts w:hint="eastAsia"/>
        </w:rPr>
        <w:t>１</w:t>
      </w:r>
      <w:r w:rsidRPr="006031B2">
        <w:rPr>
          <w:rFonts w:hint="eastAsia"/>
        </w:rPr>
        <w:t>号に掲げる暴力団（以下「暴力団」という。）のほか、次に該当する者（次のいずれかに該当した者であって、その事実が無くなった後</w:t>
      </w:r>
      <w:r>
        <w:rPr>
          <w:rFonts w:hint="eastAsia"/>
        </w:rPr>
        <w:t>２</w:t>
      </w:r>
      <w:r w:rsidRPr="006031B2">
        <w:rPr>
          <w:rFonts w:hint="eastAsia"/>
        </w:rPr>
        <w:t>年間を経過しない者を含む。）</w:t>
      </w:r>
    </w:p>
    <w:p w:rsidR="006031B2" w:rsidRDefault="006031B2" w:rsidP="006031B2">
      <w:pPr>
        <w:ind w:left="630" w:hangingChars="300" w:hanging="630"/>
      </w:pPr>
      <w:r>
        <w:rPr>
          <w:rFonts w:hint="eastAsia"/>
        </w:rPr>
        <w:t xml:space="preserve">　　　ア　</w:t>
      </w:r>
      <w:r w:rsidRPr="006031B2">
        <w:rPr>
          <w:rFonts w:hint="eastAsia"/>
        </w:rPr>
        <w:t>条例第</w:t>
      </w:r>
      <w:r>
        <w:rPr>
          <w:rFonts w:hint="eastAsia"/>
        </w:rPr>
        <w:t>２</w:t>
      </w:r>
      <w:r w:rsidRPr="006031B2">
        <w:rPr>
          <w:rFonts w:hint="eastAsia"/>
        </w:rPr>
        <w:t>条第</w:t>
      </w:r>
      <w:r>
        <w:rPr>
          <w:rFonts w:hint="eastAsia"/>
        </w:rPr>
        <w:t>２</w:t>
      </w:r>
      <w:r w:rsidRPr="006031B2">
        <w:rPr>
          <w:rFonts w:hint="eastAsia"/>
        </w:rPr>
        <w:t>号に掲げる暴力団員（以下「暴力団員」という。）</w:t>
      </w:r>
    </w:p>
    <w:p w:rsidR="006031B2" w:rsidRDefault="006031B2" w:rsidP="006031B2">
      <w:pPr>
        <w:ind w:left="1050" w:hangingChars="500" w:hanging="1050"/>
      </w:pPr>
      <w:r>
        <w:rPr>
          <w:rFonts w:hint="eastAsia"/>
        </w:rPr>
        <w:t xml:space="preserve">　　　イ　</w:t>
      </w:r>
      <w:r w:rsidRPr="006031B2">
        <w:rPr>
          <w:rFonts w:hint="eastAsia"/>
        </w:rPr>
        <w:t>法人の役員またはその支店若しくは営業所を代表する者で役員以外の者が暴力団員である者又は暴力団員がその経営に関与している者</w:t>
      </w:r>
    </w:p>
    <w:p w:rsidR="006031B2" w:rsidRDefault="006031B2" w:rsidP="006031B2">
      <w:pPr>
        <w:ind w:left="1050" w:hangingChars="500" w:hanging="1050"/>
      </w:pPr>
      <w:r>
        <w:rPr>
          <w:rFonts w:hint="eastAsia"/>
        </w:rPr>
        <w:t xml:space="preserve">　　　ウ　</w:t>
      </w:r>
      <w:r w:rsidRPr="006031B2">
        <w:rPr>
          <w:rFonts w:hint="eastAsia"/>
        </w:rPr>
        <w:t>自己、自社若しくは第三者の不正の利益を図る目的又は第三者に損害を与える目的をもって暴力団の利用等をしている者</w:t>
      </w:r>
    </w:p>
    <w:p w:rsidR="006031B2" w:rsidRDefault="006031B2" w:rsidP="006031B2">
      <w:pPr>
        <w:ind w:left="1050" w:hangingChars="500" w:hanging="1050"/>
      </w:pPr>
      <w:r>
        <w:rPr>
          <w:rFonts w:hint="eastAsia"/>
        </w:rPr>
        <w:t xml:space="preserve">　　　エ　</w:t>
      </w:r>
      <w:r w:rsidRPr="006031B2">
        <w:rPr>
          <w:rFonts w:hint="eastAsia"/>
        </w:rPr>
        <w:t>暴力団又は暴力団員に対して資金等を提供し、又は便宜を供与する等、直接的又は積極的に暴力団の維持運営に協力し、又は関与している者</w:t>
      </w:r>
    </w:p>
    <w:p w:rsidR="006031B2" w:rsidRDefault="006031B2" w:rsidP="006031B2">
      <w:pPr>
        <w:ind w:left="1050" w:hangingChars="500" w:hanging="1050"/>
      </w:pPr>
      <w:r>
        <w:rPr>
          <w:rFonts w:hint="eastAsia"/>
        </w:rPr>
        <w:t xml:space="preserve">　　　オ　</w:t>
      </w:r>
      <w:r w:rsidRPr="006031B2">
        <w:rPr>
          <w:rFonts w:hint="eastAsia"/>
        </w:rPr>
        <w:t>暴力団又は暴力団員と社会的に非難されるべき関係を有している者</w:t>
      </w:r>
    </w:p>
    <w:p w:rsidR="006031B2" w:rsidRDefault="006031B2" w:rsidP="006031B2">
      <w:pPr>
        <w:ind w:left="1050" w:hangingChars="500" w:hanging="1050"/>
      </w:pPr>
      <w:r>
        <w:rPr>
          <w:rFonts w:hint="eastAsia"/>
        </w:rPr>
        <w:t xml:space="preserve">　　　カ　</w:t>
      </w:r>
      <w:r w:rsidRPr="006031B2">
        <w:rPr>
          <w:rFonts w:hint="eastAsia"/>
        </w:rPr>
        <w:t>暴力団又は暴力団</w:t>
      </w:r>
      <w:r w:rsidR="00C46036">
        <w:rPr>
          <w:rFonts w:hint="eastAsia"/>
        </w:rPr>
        <w:t>員</w:t>
      </w:r>
      <w:r w:rsidRPr="006031B2">
        <w:rPr>
          <w:rFonts w:hint="eastAsia"/>
        </w:rPr>
        <w:t>であることを知りながらこれを不当に利用している者</w:t>
      </w:r>
    </w:p>
    <w:p w:rsidR="006031B2" w:rsidRDefault="006031B2" w:rsidP="006031B2">
      <w:pPr>
        <w:ind w:left="1050" w:hangingChars="500" w:hanging="1050"/>
      </w:pPr>
      <w:r>
        <w:rPr>
          <w:rFonts w:hint="eastAsia"/>
        </w:rPr>
        <w:t xml:space="preserve">　　　キ　</w:t>
      </w:r>
      <w:r w:rsidRPr="006031B2">
        <w:rPr>
          <w:rFonts w:hint="eastAsia"/>
        </w:rPr>
        <w:t>暴力団及びアからカに定める者の依頼を受けて入札に参加しようとする者</w:t>
      </w:r>
    </w:p>
    <w:p w:rsidR="006031B2" w:rsidRDefault="006031B2" w:rsidP="006031B2">
      <w:pPr>
        <w:ind w:left="567" w:hangingChars="270" w:hanging="567"/>
      </w:pPr>
      <w:r>
        <w:rPr>
          <w:rFonts w:hint="eastAsia"/>
        </w:rPr>
        <w:t xml:space="preserve">　（２）</w:t>
      </w:r>
      <w:r w:rsidRPr="006031B2">
        <w:rPr>
          <w:rFonts w:hint="eastAsia"/>
        </w:rPr>
        <w:t>公共の安全に及び福祉を脅かすおそれのある団体又は公共の安全及び福祉を脅かすおそれのある団体に属する者（その事実がなくなった後</w:t>
      </w:r>
      <w:r>
        <w:rPr>
          <w:rFonts w:hint="eastAsia"/>
        </w:rPr>
        <w:t>２</w:t>
      </w:r>
      <w:r w:rsidRPr="006031B2">
        <w:rPr>
          <w:rFonts w:hint="eastAsia"/>
        </w:rPr>
        <w:t>年間を経過していない者を含む。）</w:t>
      </w:r>
    </w:p>
    <w:p w:rsidR="006031B2" w:rsidRPr="006031B2" w:rsidRDefault="006031B2" w:rsidP="006031B2">
      <w:pPr>
        <w:ind w:left="567" w:hangingChars="270" w:hanging="567"/>
      </w:pPr>
      <w:r>
        <w:rPr>
          <w:rFonts w:hint="eastAsia"/>
        </w:rPr>
        <w:t>２．</w:t>
      </w:r>
      <w:r w:rsidRPr="006031B2">
        <w:rPr>
          <w:rFonts w:hint="eastAsia"/>
        </w:rPr>
        <w:t>１の（１）及び（２）に掲げる者が、その経営に実質的に関与している法人その他の団体又は個人ではありません。</w:t>
      </w:r>
    </w:p>
    <w:sectPr w:rsidR="006031B2" w:rsidRPr="006031B2" w:rsidSect="00D0247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B2" w:rsidRDefault="006031B2" w:rsidP="006031B2">
      <w:r>
        <w:separator/>
      </w:r>
    </w:p>
  </w:endnote>
  <w:endnote w:type="continuationSeparator" w:id="0">
    <w:p w:rsidR="006031B2" w:rsidRDefault="006031B2" w:rsidP="006031B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B2" w:rsidRDefault="006031B2" w:rsidP="006031B2">
      <w:r>
        <w:separator/>
      </w:r>
    </w:p>
  </w:footnote>
  <w:footnote w:type="continuationSeparator" w:id="0">
    <w:p w:rsidR="006031B2" w:rsidRDefault="006031B2" w:rsidP="006031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1B2"/>
    <w:rsid w:val="000E07C3"/>
    <w:rsid w:val="006031B2"/>
    <w:rsid w:val="00C46036"/>
    <w:rsid w:val="00D02477"/>
    <w:rsid w:val="00D52C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31B2"/>
    <w:pPr>
      <w:tabs>
        <w:tab w:val="center" w:pos="4252"/>
        <w:tab w:val="right" w:pos="8504"/>
      </w:tabs>
      <w:snapToGrid w:val="0"/>
    </w:pPr>
  </w:style>
  <w:style w:type="character" w:customStyle="1" w:styleId="a4">
    <w:name w:val="ヘッダー (文字)"/>
    <w:basedOn w:val="a0"/>
    <w:link w:val="a3"/>
    <w:uiPriority w:val="99"/>
    <w:semiHidden/>
    <w:rsid w:val="006031B2"/>
  </w:style>
  <w:style w:type="paragraph" w:styleId="a5">
    <w:name w:val="footer"/>
    <w:basedOn w:val="a"/>
    <w:link w:val="a6"/>
    <w:uiPriority w:val="99"/>
    <w:semiHidden/>
    <w:unhideWhenUsed/>
    <w:rsid w:val="006031B2"/>
    <w:pPr>
      <w:tabs>
        <w:tab w:val="center" w:pos="4252"/>
        <w:tab w:val="right" w:pos="8504"/>
      </w:tabs>
      <w:snapToGrid w:val="0"/>
    </w:pPr>
  </w:style>
  <w:style w:type="character" w:customStyle="1" w:styleId="a6">
    <w:name w:val="フッター (文字)"/>
    <w:basedOn w:val="a0"/>
    <w:link w:val="a5"/>
    <w:uiPriority w:val="99"/>
    <w:semiHidden/>
    <w:rsid w:val="006031B2"/>
  </w:style>
  <w:style w:type="paragraph" w:styleId="a7">
    <w:name w:val="Note Heading"/>
    <w:basedOn w:val="a"/>
    <w:next w:val="a"/>
    <w:link w:val="a8"/>
    <w:uiPriority w:val="99"/>
    <w:unhideWhenUsed/>
    <w:rsid w:val="006031B2"/>
    <w:pPr>
      <w:jc w:val="center"/>
    </w:pPr>
  </w:style>
  <w:style w:type="character" w:customStyle="1" w:styleId="a8">
    <w:name w:val="記 (文字)"/>
    <w:basedOn w:val="a0"/>
    <w:link w:val="a7"/>
    <w:uiPriority w:val="99"/>
    <w:rsid w:val="006031B2"/>
  </w:style>
  <w:style w:type="paragraph" w:styleId="a9">
    <w:name w:val="Closing"/>
    <w:basedOn w:val="a"/>
    <w:link w:val="aa"/>
    <w:uiPriority w:val="99"/>
    <w:unhideWhenUsed/>
    <w:rsid w:val="006031B2"/>
    <w:pPr>
      <w:jc w:val="right"/>
    </w:pPr>
  </w:style>
  <w:style w:type="character" w:customStyle="1" w:styleId="aa">
    <w:name w:val="結語 (文字)"/>
    <w:basedOn w:val="a0"/>
    <w:link w:val="a9"/>
    <w:uiPriority w:val="99"/>
    <w:rsid w:val="006031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2020-12-03T02:04:00Z</cp:lastPrinted>
  <dcterms:created xsi:type="dcterms:W3CDTF">2020-09-18T05:57:00Z</dcterms:created>
  <dcterms:modified xsi:type="dcterms:W3CDTF">2020-12-03T02:07:00Z</dcterms:modified>
</cp:coreProperties>
</file>