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80" w:rsidRDefault="00F43AFF">
      <w:pPr>
        <w:rPr>
          <w:color w:val="000000"/>
        </w:rPr>
      </w:pPr>
      <w:r>
        <w:rPr>
          <w:rFonts w:hint="eastAsia"/>
          <w:color w:val="000000"/>
        </w:rPr>
        <w:t>別記</w:t>
      </w:r>
      <w:r w:rsidR="0017358A">
        <w:rPr>
          <w:color w:val="000000"/>
        </w:rPr>
        <w:t>様式第５号（第</w:t>
      </w:r>
      <w:r w:rsidR="00282BB9">
        <w:rPr>
          <w:rFonts w:hint="eastAsia"/>
          <w:color w:val="000000"/>
        </w:rPr>
        <w:t>10</w:t>
      </w:r>
      <w:r w:rsidR="0017358A">
        <w:rPr>
          <w:color w:val="000000"/>
        </w:rPr>
        <w:t>条関係）</w:t>
      </w:r>
    </w:p>
    <w:p w:rsidR="00B40680" w:rsidRDefault="0017358A">
      <w:pPr>
        <w:jc w:val="right"/>
        <w:rPr>
          <w:color w:val="000000"/>
        </w:rPr>
      </w:pPr>
      <w:r>
        <w:rPr>
          <w:color w:val="000000"/>
        </w:rPr>
        <w:t>年　　月　　日</w:t>
      </w:r>
    </w:p>
    <w:p w:rsidR="00B40680" w:rsidRDefault="00B40680">
      <w:pPr>
        <w:jc w:val="right"/>
        <w:rPr>
          <w:color w:val="000000"/>
        </w:rPr>
      </w:pPr>
    </w:p>
    <w:p w:rsidR="00B40680" w:rsidRDefault="0017358A">
      <w:pPr>
        <w:jc w:val="left"/>
      </w:pPr>
      <w:r>
        <w:rPr>
          <w:color w:val="000000"/>
          <w:sz w:val="24"/>
        </w:rPr>
        <w:t>（宛先）</w:t>
      </w:r>
      <w:r>
        <w:rPr>
          <w:rFonts w:hint="eastAsia"/>
          <w:color w:val="000000"/>
          <w:spacing w:val="50"/>
          <w:sz w:val="24"/>
        </w:rPr>
        <w:t>長門</w:t>
      </w:r>
      <w:r>
        <w:rPr>
          <w:color w:val="000000"/>
          <w:spacing w:val="50"/>
          <w:sz w:val="24"/>
        </w:rPr>
        <w:t>市</w:t>
      </w:r>
      <w:r>
        <w:rPr>
          <w:color w:val="000000"/>
          <w:sz w:val="24"/>
        </w:rPr>
        <w:t>長</w:t>
      </w:r>
    </w:p>
    <w:p w:rsidR="00B40680" w:rsidRDefault="00B40680">
      <w:pPr>
        <w:jc w:val="left"/>
        <w:rPr>
          <w:color w:val="000000"/>
        </w:rPr>
      </w:pPr>
    </w:p>
    <w:p w:rsidR="00B40680" w:rsidRDefault="0017358A">
      <w:pPr>
        <w:ind w:firstLine="630"/>
        <w:jc w:val="left"/>
        <w:rPr>
          <w:color w:val="000000"/>
        </w:rPr>
      </w:pPr>
      <w:r>
        <w:rPr>
          <w:color w:val="000000"/>
        </w:rPr>
        <w:t>（申請者）</w:t>
      </w:r>
    </w:p>
    <w:tbl>
      <w:tblPr>
        <w:tblW w:w="773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699"/>
        <w:gridCol w:w="448"/>
        <w:gridCol w:w="851"/>
        <w:gridCol w:w="426"/>
        <w:gridCol w:w="4315"/>
      </w:tblGrid>
      <w:tr w:rsidR="00B40680" w:rsidTr="001F2ADE">
        <w:trPr>
          <w:trHeight w:val="231"/>
          <w:jc w:val="center"/>
        </w:trPr>
        <w:tc>
          <w:tcPr>
            <w:tcW w:w="1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>
            <w:pPr>
              <w:jc w:val="center"/>
            </w:pPr>
            <w:r>
              <w:rPr>
                <w:color w:val="000000"/>
                <w:spacing w:val="210"/>
              </w:rPr>
              <w:t>住</w:t>
            </w:r>
            <w:r>
              <w:rPr>
                <w:color w:val="000000"/>
              </w:rPr>
              <w:t>所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〒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B40680" w:rsidRDefault="00B40680">
            <w:pPr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B40680" w:rsidRDefault="001735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－</w:t>
            </w:r>
          </w:p>
        </w:tc>
        <w:tc>
          <w:tcPr>
            <w:tcW w:w="4315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40680" w:rsidRDefault="00B40680">
            <w:pPr>
              <w:rPr>
                <w:color w:val="000000"/>
              </w:rPr>
            </w:pPr>
          </w:p>
        </w:tc>
      </w:tr>
      <w:tr w:rsidR="00B40680" w:rsidTr="001F2ADE">
        <w:trPr>
          <w:trHeight w:val="577"/>
          <w:jc w:val="center"/>
        </w:trPr>
        <w:tc>
          <w:tcPr>
            <w:tcW w:w="1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B40680"/>
        </w:tc>
        <w:tc>
          <w:tcPr>
            <w:tcW w:w="604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B40680">
            <w:pPr>
              <w:rPr>
                <w:color w:val="000000"/>
              </w:rPr>
            </w:pPr>
          </w:p>
        </w:tc>
      </w:tr>
      <w:tr w:rsidR="001F2ADE" w:rsidTr="001F2ADE">
        <w:trPr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F2ADE" w:rsidRDefault="001F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ふりがな</w:t>
            </w:r>
          </w:p>
        </w:tc>
        <w:tc>
          <w:tcPr>
            <w:tcW w:w="6040" w:type="dxa"/>
            <w:gridSpan w:val="4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F2ADE" w:rsidRDefault="001F2ADE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  <w:tr w:rsidR="001F2ADE" w:rsidTr="001F2ADE">
        <w:trPr>
          <w:trHeight w:val="770"/>
          <w:jc w:val="center"/>
        </w:trPr>
        <w:tc>
          <w:tcPr>
            <w:tcW w:w="1699" w:type="dxa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F2ADE" w:rsidRDefault="001F2ADE">
            <w:pPr>
              <w:jc w:val="center"/>
            </w:pPr>
            <w:r>
              <w:rPr>
                <w:color w:val="000000"/>
                <w:spacing w:val="210"/>
              </w:rPr>
              <w:t>氏</w:t>
            </w:r>
            <w:r>
              <w:rPr>
                <w:color w:val="000000"/>
              </w:rPr>
              <w:t>名</w:t>
            </w:r>
          </w:p>
        </w:tc>
        <w:tc>
          <w:tcPr>
            <w:tcW w:w="6040" w:type="dxa"/>
            <w:gridSpan w:val="4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F2ADE" w:rsidRDefault="001F2ADE">
            <w:pPr>
              <w:jc w:val="center"/>
              <w:rPr>
                <w:color w:val="000000"/>
                <w:sz w:val="24"/>
              </w:rPr>
            </w:pPr>
          </w:p>
        </w:tc>
      </w:tr>
      <w:tr w:rsidR="00B40680" w:rsidTr="001F2ADE">
        <w:trPr>
          <w:trHeight w:val="573"/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電話番号</w:t>
            </w:r>
          </w:p>
        </w:tc>
        <w:tc>
          <w:tcPr>
            <w:tcW w:w="60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B40680">
            <w:pPr>
              <w:jc w:val="center"/>
              <w:rPr>
                <w:color w:val="000000"/>
              </w:rPr>
            </w:pPr>
          </w:p>
        </w:tc>
      </w:tr>
    </w:tbl>
    <w:p w:rsidR="00B40680" w:rsidRDefault="0017358A" w:rsidP="00767030">
      <w:pPr>
        <w:spacing w:line="240" w:lineRule="exact"/>
        <w:jc w:val="left"/>
        <w:rPr>
          <w:rFonts w:ascii="ＭＳ 明朝" w:hAnsi="ＭＳ 明朝" w:cs="ＭＳ 明朝"/>
          <w:color w:val="000000"/>
          <w:sz w:val="18"/>
        </w:rPr>
      </w:pPr>
      <w:r>
        <w:rPr>
          <w:color w:val="000000"/>
        </w:rPr>
        <w:t xml:space="preserve">　　　　</w:t>
      </w:r>
    </w:p>
    <w:p w:rsidR="00767030" w:rsidRDefault="00767030" w:rsidP="00767030">
      <w:pPr>
        <w:spacing w:line="240" w:lineRule="exact"/>
        <w:jc w:val="left"/>
        <w:rPr>
          <w:color w:val="000000"/>
          <w:sz w:val="18"/>
        </w:rPr>
      </w:pPr>
    </w:p>
    <w:p w:rsidR="00B40680" w:rsidRDefault="00B40680">
      <w:pPr>
        <w:jc w:val="left"/>
        <w:rPr>
          <w:color w:val="000000"/>
        </w:rPr>
      </w:pPr>
    </w:p>
    <w:p w:rsidR="00B40680" w:rsidRDefault="0017358A">
      <w:pPr>
        <w:jc w:val="center"/>
        <w:rPr>
          <w:color w:val="000000"/>
          <w:sz w:val="28"/>
        </w:rPr>
      </w:pPr>
      <w:r w:rsidRPr="0017358A">
        <w:rPr>
          <w:rFonts w:hint="eastAsia"/>
          <w:color w:val="000000"/>
          <w:sz w:val="28"/>
        </w:rPr>
        <w:t>省エネ設備設置費補助金</w:t>
      </w:r>
      <w:r>
        <w:rPr>
          <w:color w:val="000000"/>
          <w:sz w:val="28"/>
        </w:rPr>
        <w:t>取下げ承認申請書</w:t>
      </w:r>
    </w:p>
    <w:p w:rsidR="00B40680" w:rsidRDefault="00B40680">
      <w:pPr>
        <w:jc w:val="center"/>
        <w:rPr>
          <w:color w:val="000000"/>
        </w:rPr>
      </w:pPr>
    </w:p>
    <w:p w:rsidR="00B40680" w:rsidRDefault="0017358A">
      <w:pPr>
        <w:jc w:val="left"/>
        <w:rPr>
          <w:color w:val="000000"/>
        </w:rPr>
      </w:pPr>
      <w:r>
        <w:rPr>
          <w:color w:val="000000"/>
        </w:rPr>
        <w:t xml:space="preserve">　　　　　年　　月　　日付け、　　　第　　　号で交付決定のあった</w:t>
      </w:r>
      <w:r w:rsidRPr="0017358A">
        <w:rPr>
          <w:rFonts w:hint="eastAsia"/>
          <w:color w:val="000000"/>
        </w:rPr>
        <w:t>省エネ設備設置費補助金</w:t>
      </w:r>
      <w:r>
        <w:rPr>
          <w:color w:val="000000"/>
        </w:rPr>
        <w:t>について、申請を取り下げたいので、</w:t>
      </w:r>
      <w:r w:rsidR="005229E5">
        <w:rPr>
          <w:rFonts w:hint="eastAsia"/>
          <w:color w:val="000000"/>
        </w:rPr>
        <w:t>長門市</w:t>
      </w:r>
      <w:r w:rsidRPr="0017358A">
        <w:rPr>
          <w:rFonts w:hint="eastAsia"/>
          <w:color w:val="000000"/>
        </w:rPr>
        <w:t>省エネ設備設置費補助金</w:t>
      </w:r>
      <w:r>
        <w:rPr>
          <w:color w:val="000000"/>
        </w:rPr>
        <w:t>交付要綱第</w:t>
      </w:r>
      <w:r w:rsidR="00841F33">
        <w:rPr>
          <w:rFonts w:hint="eastAsia"/>
          <w:color w:val="000000"/>
        </w:rPr>
        <w:t>10</w:t>
      </w:r>
      <w:r>
        <w:rPr>
          <w:color w:val="000000"/>
        </w:rPr>
        <w:t>条の規定により次のとおり申請します。</w:t>
      </w:r>
    </w:p>
    <w:p w:rsidR="00B40680" w:rsidRDefault="00B40680">
      <w:pPr>
        <w:jc w:val="left"/>
        <w:rPr>
          <w:color w:val="000000"/>
        </w:rPr>
      </w:pPr>
    </w:p>
    <w:p w:rsidR="00B40680" w:rsidRDefault="0017358A">
      <w:pPr>
        <w:jc w:val="left"/>
        <w:rPr>
          <w:color w:val="000000"/>
        </w:rPr>
      </w:pPr>
      <w:r>
        <w:rPr>
          <w:color w:val="000000"/>
        </w:rPr>
        <w:t>取り下げるシステムの種類</w:t>
      </w:r>
    </w:p>
    <w:tbl>
      <w:tblPr>
        <w:tblW w:w="92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652"/>
        <w:gridCol w:w="5634"/>
      </w:tblGrid>
      <w:tr w:rsidR="00B40680">
        <w:trPr>
          <w:trHeight w:val="510"/>
        </w:trPr>
        <w:tc>
          <w:tcPr>
            <w:tcW w:w="3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該当するものにチェックしてください</w:t>
            </w:r>
          </w:p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 w:rsidP="0017358A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定置用リチウムイオン蓄電システム</w:t>
            </w:r>
          </w:p>
        </w:tc>
      </w:tr>
      <w:tr w:rsidR="00B40680">
        <w:trPr>
          <w:trHeight w:val="510"/>
        </w:trPr>
        <w:tc>
          <w:tcPr>
            <w:tcW w:w="3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B40680"/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 w:rsidP="0017358A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</w:p>
        </w:tc>
      </w:tr>
      <w:tr w:rsidR="00B40680">
        <w:trPr>
          <w:trHeight w:val="510"/>
        </w:trPr>
        <w:tc>
          <w:tcPr>
            <w:tcW w:w="3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B40680"/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 w:rsidP="0017358A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</w:p>
        </w:tc>
      </w:tr>
      <w:tr w:rsidR="00B40680">
        <w:trPr>
          <w:trHeight w:val="510"/>
        </w:trPr>
        <w:tc>
          <w:tcPr>
            <w:tcW w:w="3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B40680"/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0680" w:rsidRDefault="0017358A" w:rsidP="0017358A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</w:p>
        </w:tc>
      </w:tr>
    </w:tbl>
    <w:p w:rsidR="00B40680" w:rsidRDefault="00B40680">
      <w:pPr>
        <w:jc w:val="left"/>
        <w:rPr>
          <w:color w:val="000000"/>
        </w:rPr>
      </w:pPr>
    </w:p>
    <w:p w:rsidR="00B40680" w:rsidRDefault="0017358A">
      <w:pPr>
        <w:jc w:val="left"/>
        <w:rPr>
          <w:color w:val="000000"/>
        </w:rPr>
      </w:pPr>
      <w:r>
        <w:rPr>
          <w:color w:val="000000"/>
        </w:rPr>
        <w:t>取下げ理由</w:t>
      </w:r>
    </w:p>
    <w:tbl>
      <w:tblPr>
        <w:tblW w:w="9072" w:type="dxa"/>
        <w:tblInd w:w="109" w:type="dxa"/>
        <w:tblBorders>
          <w:bottom w:val="dashSmallGap" w:sz="8" w:space="0" w:color="00000A"/>
          <w:right w:val="dotted" w:sz="4" w:space="0" w:color="00000A"/>
          <w:insideH w:val="dashSmallGap" w:sz="8" w:space="0" w:color="00000A"/>
          <w:insideV w:val="dotted" w:sz="4" w:space="0" w:color="00000A"/>
        </w:tblBorders>
        <w:tblLook w:val="0000" w:firstRow="0" w:lastRow="0" w:firstColumn="0" w:lastColumn="0" w:noHBand="0" w:noVBand="0"/>
      </w:tblPr>
      <w:tblGrid>
        <w:gridCol w:w="9072"/>
      </w:tblGrid>
      <w:tr w:rsidR="00B40680" w:rsidTr="006328E7">
        <w:trPr>
          <w:trHeight w:val="567"/>
        </w:trPr>
        <w:tc>
          <w:tcPr>
            <w:tcW w:w="9072" w:type="dxa"/>
            <w:tcBorders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B40680" w:rsidRDefault="00B40680">
            <w:pPr>
              <w:rPr>
                <w:color w:val="000000"/>
                <w:sz w:val="24"/>
              </w:rPr>
            </w:pPr>
          </w:p>
        </w:tc>
      </w:tr>
      <w:tr w:rsidR="00B40680" w:rsidTr="006328E7">
        <w:trPr>
          <w:trHeight w:val="567"/>
        </w:trPr>
        <w:tc>
          <w:tcPr>
            <w:tcW w:w="9072" w:type="dxa"/>
            <w:tcBorders>
              <w:top w:val="dashSmallGap" w:sz="8" w:space="0" w:color="00000A"/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B40680" w:rsidRDefault="00B40680">
            <w:pPr>
              <w:rPr>
                <w:color w:val="000000"/>
                <w:sz w:val="24"/>
              </w:rPr>
            </w:pPr>
          </w:p>
        </w:tc>
      </w:tr>
      <w:tr w:rsidR="00B40680" w:rsidTr="006328E7">
        <w:trPr>
          <w:trHeight w:val="567"/>
        </w:trPr>
        <w:tc>
          <w:tcPr>
            <w:tcW w:w="9072" w:type="dxa"/>
            <w:tcBorders>
              <w:top w:val="dashSmallGap" w:sz="8" w:space="0" w:color="00000A"/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B40680" w:rsidRDefault="00B40680">
            <w:pPr>
              <w:rPr>
                <w:color w:val="000000"/>
                <w:sz w:val="24"/>
              </w:rPr>
            </w:pPr>
          </w:p>
        </w:tc>
      </w:tr>
      <w:tr w:rsidR="00B40680" w:rsidTr="006328E7">
        <w:trPr>
          <w:trHeight w:val="567"/>
        </w:trPr>
        <w:tc>
          <w:tcPr>
            <w:tcW w:w="9072" w:type="dxa"/>
            <w:tcBorders>
              <w:top w:val="dashSmallGap" w:sz="8" w:space="0" w:color="00000A"/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B40680" w:rsidRDefault="00B40680">
            <w:pPr>
              <w:rPr>
                <w:color w:val="000000"/>
                <w:sz w:val="24"/>
              </w:rPr>
            </w:pPr>
          </w:p>
        </w:tc>
      </w:tr>
    </w:tbl>
    <w:p w:rsidR="00B40680" w:rsidRDefault="00B40680">
      <w:pPr>
        <w:jc w:val="left"/>
      </w:pPr>
    </w:p>
    <w:sectPr w:rsidR="00B40680" w:rsidSect="00BB5F66">
      <w:pgSz w:w="11906" w:h="16838"/>
      <w:pgMar w:top="1134" w:right="1418" w:bottom="1134" w:left="1418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DEA" w:rsidRDefault="00BA0DEA" w:rsidP="00F43AFF">
      <w:r>
        <w:separator/>
      </w:r>
    </w:p>
  </w:endnote>
  <w:endnote w:type="continuationSeparator" w:id="0">
    <w:p w:rsidR="00BA0DEA" w:rsidRDefault="00BA0DEA" w:rsidP="00F4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DEA" w:rsidRDefault="00BA0DEA" w:rsidP="00F43AFF">
      <w:r>
        <w:separator/>
      </w:r>
    </w:p>
  </w:footnote>
  <w:footnote w:type="continuationSeparator" w:id="0">
    <w:p w:rsidR="00BA0DEA" w:rsidRDefault="00BA0DEA" w:rsidP="00F43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0680"/>
    <w:rsid w:val="0003486A"/>
    <w:rsid w:val="00063703"/>
    <w:rsid w:val="00140BEB"/>
    <w:rsid w:val="0017358A"/>
    <w:rsid w:val="001F2ADE"/>
    <w:rsid w:val="0020039A"/>
    <w:rsid w:val="00220DB4"/>
    <w:rsid w:val="00282BB9"/>
    <w:rsid w:val="00283C41"/>
    <w:rsid w:val="002D22EF"/>
    <w:rsid w:val="002F4324"/>
    <w:rsid w:val="0042751F"/>
    <w:rsid w:val="00500898"/>
    <w:rsid w:val="005229E5"/>
    <w:rsid w:val="006328E7"/>
    <w:rsid w:val="00661A0E"/>
    <w:rsid w:val="006834C5"/>
    <w:rsid w:val="0075565E"/>
    <w:rsid w:val="00767030"/>
    <w:rsid w:val="00841F33"/>
    <w:rsid w:val="00B40680"/>
    <w:rsid w:val="00BA0DEA"/>
    <w:rsid w:val="00BB5F66"/>
    <w:rsid w:val="00F4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BB5F66"/>
  </w:style>
  <w:style w:type="character" w:customStyle="1" w:styleId="a4">
    <w:name w:val="フッター (文字)"/>
    <w:basedOn w:val="a0"/>
    <w:qFormat/>
    <w:rsid w:val="00BB5F66"/>
  </w:style>
  <w:style w:type="paragraph" w:customStyle="1" w:styleId="Heading">
    <w:name w:val="Heading"/>
    <w:basedOn w:val="a"/>
    <w:next w:val="a5"/>
    <w:qFormat/>
    <w:rsid w:val="00BB5F66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rsid w:val="00BB5F66"/>
    <w:pPr>
      <w:spacing w:after="140" w:line="288" w:lineRule="auto"/>
    </w:pPr>
  </w:style>
  <w:style w:type="paragraph" w:styleId="a6">
    <w:name w:val="List"/>
    <w:basedOn w:val="a5"/>
    <w:rsid w:val="00BB5F66"/>
  </w:style>
  <w:style w:type="paragraph" w:styleId="a7">
    <w:name w:val="caption"/>
    <w:basedOn w:val="a"/>
    <w:qFormat/>
    <w:rsid w:val="00BB5F6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BB5F66"/>
    <w:pPr>
      <w:suppressLineNumbers/>
    </w:pPr>
  </w:style>
  <w:style w:type="paragraph" w:styleId="a8">
    <w:name w:val="header"/>
    <w:basedOn w:val="a"/>
    <w:rsid w:val="00BB5F6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BB5F66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rsid w:val="00BB5F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admin</cp:lastModifiedBy>
  <cp:revision>11</cp:revision>
  <cp:lastPrinted>2020-04-07T01:47:00Z</cp:lastPrinted>
  <dcterms:created xsi:type="dcterms:W3CDTF">2020-04-07T00:16:00Z</dcterms:created>
  <dcterms:modified xsi:type="dcterms:W3CDTF">2021-03-26T05:04:00Z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下関市情報政策課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