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A0F" w:rsidRPr="008F5EB8" w:rsidRDefault="00391A0F" w:rsidP="00391A0F">
      <w:pPr>
        <w:spacing w:line="417" w:lineRule="exact"/>
        <w:rPr>
          <w:rFonts w:cs="ＭＳ 明朝"/>
          <w:szCs w:val="21"/>
        </w:rPr>
      </w:pPr>
      <w:r w:rsidRPr="008F5EB8">
        <w:rPr>
          <w:rFonts w:hAnsi="ＭＳ 明朝" w:hint="eastAsia"/>
          <w:szCs w:val="21"/>
        </w:rPr>
        <w:t>別記様式第</w:t>
      </w:r>
      <w:r w:rsidR="001B4BDA">
        <w:rPr>
          <w:rFonts w:hint="eastAsia"/>
          <w:szCs w:val="21"/>
        </w:rPr>
        <w:t>１</w:t>
      </w:r>
      <w:r w:rsidRPr="008F5EB8">
        <w:rPr>
          <w:rFonts w:hAnsi="ＭＳ 明朝" w:hint="eastAsia"/>
          <w:szCs w:val="21"/>
        </w:rPr>
        <w:t>号</w:t>
      </w:r>
      <w:r w:rsidR="001B4BDA">
        <w:rPr>
          <w:rFonts w:hint="eastAsia"/>
          <w:szCs w:val="21"/>
        </w:rPr>
        <w:t>（第</w:t>
      </w:r>
      <w:r w:rsidR="005F05A7">
        <w:rPr>
          <w:rFonts w:hint="eastAsia"/>
          <w:szCs w:val="21"/>
        </w:rPr>
        <w:t>３</w:t>
      </w:r>
      <w:r w:rsidR="001B4BDA">
        <w:rPr>
          <w:rFonts w:hint="eastAsia"/>
          <w:szCs w:val="21"/>
        </w:rPr>
        <w:t>条関係）</w:t>
      </w:r>
    </w:p>
    <w:p w:rsidR="00391A0F" w:rsidRPr="008F5EB8" w:rsidRDefault="00391A0F" w:rsidP="00391A0F">
      <w:pPr>
        <w:spacing w:line="417" w:lineRule="exact"/>
        <w:jc w:val="center"/>
        <w:rPr>
          <w:rFonts w:cs="ＭＳ 明朝"/>
          <w:szCs w:val="21"/>
        </w:rPr>
      </w:pPr>
      <w:r w:rsidRPr="008F5EB8">
        <w:rPr>
          <w:rFonts w:hAnsi="ＭＳ 明朝" w:cs="ＭＳ 明朝" w:hint="eastAsia"/>
          <w:szCs w:val="21"/>
        </w:rPr>
        <w:t>新型コロナウイルス感染症に伴う</w:t>
      </w:r>
    </w:p>
    <w:p w:rsidR="00391A0F" w:rsidRPr="008F5EB8" w:rsidRDefault="00391A0F" w:rsidP="00391A0F">
      <w:pPr>
        <w:spacing w:line="417" w:lineRule="exact"/>
        <w:jc w:val="center"/>
        <w:rPr>
          <w:szCs w:val="21"/>
        </w:rPr>
      </w:pPr>
      <w:r w:rsidRPr="008F5EB8">
        <w:rPr>
          <w:rFonts w:hAnsi="ＭＳ 明朝" w:cs="ＭＳ 明朝" w:hint="eastAsia"/>
          <w:szCs w:val="21"/>
        </w:rPr>
        <w:t>長門市中小企業経営安定資金対象要件申告書</w:t>
      </w:r>
    </w:p>
    <w:p w:rsidR="00391A0F" w:rsidRPr="008F5EB8" w:rsidRDefault="00391A0F" w:rsidP="00391A0F">
      <w:pPr>
        <w:snapToGrid w:val="0"/>
        <w:spacing w:line="440" w:lineRule="exact"/>
        <w:rPr>
          <w:szCs w:val="21"/>
        </w:rPr>
      </w:pPr>
    </w:p>
    <w:p w:rsidR="00391A0F" w:rsidRPr="008F5EB8" w:rsidRDefault="00391A0F" w:rsidP="00391A0F">
      <w:pPr>
        <w:spacing w:line="337" w:lineRule="exact"/>
        <w:jc w:val="right"/>
        <w:rPr>
          <w:szCs w:val="21"/>
        </w:rPr>
      </w:pPr>
      <w:r w:rsidRPr="008F5EB8">
        <w:rPr>
          <w:rFonts w:hAnsi="ＭＳ 明朝" w:cs="ＭＳ 明朝" w:hint="eastAsia"/>
          <w:szCs w:val="21"/>
        </w:rPr>
        <w:t>年</w:t>
      </w:r>
      <w:r w:rsidRPr="008F5EB8">
        <w:rPr>
          <w:szCs w:val="21"/>
        </w:rPr>
        <w:t xml:space="preserve"> </w:t>
      </w:r>
      <w:r w:rsidRPr="008F5EB8">
        <w:rPr>
          <w:rFonts w:hAnsi="ＭＳ 明朝" w:cs="ＭＳ 明朝" w:hint="eastAsia"/>
          <w:szCs w:val="21"/>
        </w:rPr>
        <w:t xml:space="preserve">　</w:t>
      </w:r>
      <w:r w:rsidRPr="008F5EB8">
        <w:rPr>
          <w:szCs w:val="21"/>
        </w:rPr>
        <w:t xml:space="preserve"> </w:t>
      </w:r>
      <w:r w:rsidRPr="008F5EB8">
        <w:rPr>
          <w:rFonts w:hAnsi="ＭＳ 明朝" w:cs="ＭＳ 明朝" w:hint="eastAsia"/>
          <w:szCs w:val="21"/>
        </w:rPr>
        <w:t>月</w:t>
      </w:r>
      <w:r w:rsidRPr="008F5EB8">
        <w:rPr>
          <w:szCs w:val="21"/>
        </w:rPr>
        <w:t xml:space="preserve"> </w:t>
      </w:r>
      <w:r w:rsidRPr="008F5EB8">
        <w:rPr>
          <w:rFonts w:hAnsi="ＭＳ 明朝" w:cs="ＭＳ 明朝" w:hint="eastAsia"/>
          <w:szCs w:val="21"/>
        </w:rPr>
        <w:t xml:space="preserve">　</w:t>
      </w:r>
      <w:r w:rsidRPr="008F5EB8">
        <w:rPr>
          <w:szCs w:val="21"/>
        </w:rPr>
        <w:t xml:space="preserve"> </w:t>
      </w:r>
      <w:r w:rsidRPr="008F5EB8">
        <w:rPr>
          <w:rFonts w:hAnsi="ＭＳ 明朝" w:cs="ＭＳ 明朝" w:hint="eastAsia"/>
          <w:szCs w:val="21"/>
        </w:rPr>
        <w:t>日</w:t>
      </w:r>
    </w:p>
    <w:p w:rsidR="00391A0F" w:rsidRPr="008F5EB8" w:rsidRDefault="00391A0F" w:rsidP="00391A0F">
      <w:pPr>
        <w:snapToGrid w:val="0"/>
        <w:spacing w:line="440" w:lineRule="exact"/>
        <w:rPr>
          <w:szCs w:val="21"/>
        </w:rPr>
      </w:pPr>
    </w:p>
    <w:p w:rsidR="00391A0F" w:rsidRPr="008F5EB8" w:rsidRDefault="00391A0F" w:rsidP="00391A0F">
      <w:pPr>
        <w:snapToGrid w:val="0"/>
        <w:spacing w:line="440" w:lineRule="exact"/>
        <w:rPr>
          <w:szCs w:val="21"/>
        </w:rPr>
      </w:pPr>
      <w:r w:rsidRPr="008F5EB8">
        <w:rPr>
          <w:rFonts w:hAnsi="ＭＳ 明朝" w:cs="ＭＳ 明朝" w:hint="eastAsia"/>
          <w:szCs w:val="21"/>
        </w:rPr>
        <w:t xml:space="preserve">　　　　　　　　　　　　　　　　　本社又は住所</w:t>
      </w:r>
    </w:p>
    <w:p w:rsidR="00391A0F" w:rsidRPr="008F5EB8" w:rsidRDefault="00391A0F" w:rsidP="00391A0F">
      <w:pPr>
        <w:snapToGrid w:val="0"/>
        <w:spacing w:line="440" w:lineRule="exact"/>
        <w:rPr>
          <w:szCs w:val="21"/>
        </w:rPr>
      </w:pPr>
      <w:r w:rsidRPr="008F5EB8">
        <w:rPr>
          <w:rFonts w:hAnsi="ＭＳ 明朝" w:cs="ＭＳ 明朝" w:hint="eastAsia"/>
          <w:szCs w:val="21"/>
        </w:rPr>
        <w:t xml:space="preserve">　　　　　　　　　　　　　　　　　申　込　人</w:t>
      </w:r>
    </w:p>
    <w:p w:rsidR="00391A0F" w:rsidRPr="008F5EB8" w:rsidRDefault="00391A0F" w:rsidP="00391A0F">
      <w:pPr>
        <w:snapToGrid w:val="0"/>
        <w:spacing w:line="440" w:lineRule="exact"/>
        <w:ind w:firstLine="4053"/>
        <w:rPr>
          <w:szCs w:val="21"/>
        </w:rPr>
      </w:pPr>
      <w:r w:rsidRPr="008F5EB8">
        <w:rPr>
          <w:rFonts w:hAnsi="ＭＳ 明朝" w:cs="ＭＳ 明朝" w:hint="eastAsia"/>
          <w:szCs w:val="21"/>
        </w:rPr>
        <w:t>（法人の場合は代表者）　　　　　　　　　　　印</w:t>
      </w:r>
    </w:p>
    <w:p w:rsidR="00391A0F" w:rsidRPr="008F5EB8" w:rsidRDefault="00391A0F" w:rsidP="00391A0F">
      <w:pPr>
        <w:snapToGrid w:val="0"/>
        <w:spacing w:line="440" w:lineRule="exact"/>
        <w:rPr>
          <w:szCs w:val="21"/>
        </w:rPr>
      </w:pPr>
    </w:p>
    <w:p w:rsidR="00391A0F" w:rsidRPr="008F5EB8" w:rsidRDefault="00391A0F" w:rsidP="00391A0F">
      <w:pPr>
        <w:snapToGrid w:val="0"/>
        <w:rPr>
          <w:szCs w:val="21"/>
        </w:rPr>
      </w:pPr>
      <w:r w:rsidRPr="008F5EB8">
        <w:rPr>
          <w:rFonts w:hAnsi="ＭＳ 明朝" w:cs="ＭＳ 明朝" w:hint="eastAsia"/>
          <w:szCs w:val="21"/>
        </w:rPr>
        <w:t xml:space="preserve">　</w:t>
      </w:r>
      <w:r w:rsidRPr="008F5EB8">
        <w:rPr>
          <w:rFonts w:hAnsi="ＭＳ 明朝" w:cs="ＭＳ ゴシック"/>
          <w:szCs w:val="21"/>
        </w:rPr>
        <w:t>新型コロナウイルス感染症</w:t>
      </w:r>
      <w:r w:rsidRPr="008F5EB8">
        <w:rPr>
          <w:rFonts w:hAnsi="ＭＳ 明朝" w:cs="ＭＳ ゴシック"/>
          <w:color w:val="000000"/>
          <w:szCs w:val="21"/>
        </w:rPr>
        <w:t>の発生に起因して、下記のとおり、経営の安定に支障</w:t>
      </w:r>
      <w:r w:rsidRPr="008F5EB8">
        <w:rPr>
          <w:rFonts w:hAnsi="ＭＳ 明朝" w:cs="ＭＳ ゴシック" w:hint="eastAsia"/>
          <w:color w:val="000000"/>
          <w:szCs w:val="21"/>
        </w:rPr>
        <w:t>を</w:t>
      </w:r>
      <w:r w:rsidRPr="008F5EB8">
        <w:rPr>
          <w:rFonts w:hAnsi="ＭＳ 明朝" w:cs="ＭＳ ゴシック"/>
          <w:color w:val="000000"/>
          <w:szCs w:val="21"/>
        </w:rPr>
        <w:t>生じておりますので、</w:t>
      </w:r>
      <w:r w:rsidRPr="008F5EB8">
        <w:rPr>
          <w:rFonts w:hAnsi="ＭＳ 明朝" w:cs="ＭＳ 明朝" w:hint="eastAsia"/>
          <w:szCs w:val="21"/>
        </w:rPr>
        <w:t>新型コロナウイルス感染症に伴う長門市中小企業経営安定資金融資保証制度</w:t>
      </w:r>
      <w:r w:rsidRPr="008F5EB8">
        <w:rPr>
          <w:rFonts w:hAnsi="ＭＳ 明朝" w:cs="ＭＳ ゴシック"/>
          <w:color w:val="000000"/>
          <w:szCs w:val="21"/>
        </w:rPr>
        <w:t>に基づ</w:t>
      </w:r>
      <w:r w:rsidRPr="008F5EB8">
        <w:rPr>
          <w:rFonts w:hAnsi="ＭＳ 明朝" w:cs="ＭＳ ゴシック" w:hint="eastAsia"/>
          <w:color w:val="000000"/>
          <w:szCs w:val="21"/>
        </w:rPr>
        <w:t>く保証が</w:t>
      </w:r>
      <w:r w:rsidRPr="008F5EB8">
        <w:rPr>
          <w:rFonts w:hAnsi="ＭＳ 明朝" w:cs="ＭＳ ゴシック"/>
          <w:color w:val="000000"/>
          <w:szCs w:val="21"/>
        </w:rPr>
        <w:t>されるようお願いします。</w:t>
      </w:r>
    </w:p>
    <w:p w:rsidR="00391A0F" w:rsidRPr="008F5EB8" w:rsidRDefault="00391A0F" w:rsidP="00391A0F">
      <w:pPr>
        <w:snapToGrid w:val="0"/>
        <w:spacing w:line="300" w:lineRule="exact"/>
        <w:rPr>
          <w:szCs w:val="21"/>
        </w:rPr>
      </w:pPr>
    </w:p>
    <w:p w:rsidR="00391A0F" w:rsidRPr="008F5EB8" w:rsidRDefault="00391A0F" w:rsidP="00391A0F">
      <w:pPr>
        <w:snapToGrid w:val="0"/>
        <w:spacing w:line="320" w:lineRule="exact"/>
        <w:rPr>
          <w:szCs w:val="21"/>
        </w:rPr>
      </w:pPr>
      <w:r w:rsidRPr="008F5EB8">
        <w:rPr>
          <w:color w:val="FFFFFF"/>
          <w:szCs w:val="21"/>
        </w:rPr>
        <w:t xml:space="preserve">/ </w:t>
      </w:r>
      <w:r w:rsidRPr="008F5EB8">
        <w:rPr>
          <w:rFonts w:hAnsi="ＭＳ 明朝" w:cs="ＭＳ 明朝" w:hint="eastAsia"/>
          <w:szCs w:val="21"/>
        </w:rPr>
        <w:t>１．影響内容</w:t>
      </w:r>
    </w:p>
    <w:p w:rsidR="00391A0F" w:rsidRPr="008F5EB8" w:rsidRDefault="00391A0F" w:rsidP="00391A0F">
      <w:pPr>
        <w:snapToGrid w:val="0"/>
        <w:spacing w:line="60" w:lineRule="exact"/>
        <w:rPr>
          <w:szCs w:val="21"/>
        </w:rPr>
      </w:pPr>
    </w:p>
    <w:p w:rsidR="00391A0F" w:rsidRPr="008F5EB8" w:rsidRDefault="00AE5B17" w:rsidP="00391A0F">
      <w:pPr>
        <w:snapToGrid w:val="0"/>
        <w:spacing w:line="400" w:lineRule="exact"/>
        <w:rPr>
          <w:szCs w:val="21"/>
        </w:rPr>
      </w:pPr>
      <w:r>
        <w:rPr>
          <w:noProof/>
          <w:szCs w:val="21"/>
        </w:rPr>
        <w:pict>
          <v:rect id="正方形/長方形 3" o:spid="_x0000_s1026" style="position:absolute;left:0;text-align:left;margin-left:28.8pt;margin-top:.9pt;width:444.8pt;height:77.7pt;z-index:251657728;visibility:visible;mso-wrap-distance-right:11.25pt;mso-wrap-distance-bottom: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" filled="f" strokeweight=".26mm">
            <v:stroke joinstyle="round"/>
            <v:path arrowok="t"/>
          </v:rect>
        </w:pict>
      </w:r>
      <w:r w:rsidR="00391A0F" w:rsidRPr="008F5EB8">
        <w:rPr>
          <w:rFonts w:hAnsi="ＭＳ 明朝" w:cs="ＭＳ 明朝" w:hint="eastAsia"/>
          <w:szCs w:val="21"/>
        </w:rPr>
        <w:t xml:space="preserve">　</w:t>
      </w:r>
      <w:r w:rsidR="00391A0F" w:rsidRPr="008F5EB8">
        <w:rPr>
          <w:szCs w:val="21"/>
        </w:rPr>
        <w:t xml:space="preserve">   </w:t>
      </w:r>
    </w:p>
    <w:p w:rsidR="00391A0F" w:rsidRPr="008F5EB8" w:rsidRDefault="00391A0F" w:rsidP="00391A0F">
      <w:pPr>
        <w:snapToGrid w:val="0"/>
        <w:spacing w:line="400" w:lineRule="exact"/>
        <w:rPr>
          <w:szCs w:val="21"/>
        </w:rPr>
      </w:pPr>
      <w:r w:rsidRPr="008F5EB8">
        <w:rPr>
          <w:rFonts w:hAnsi="ＭＳ 明朝" w:cs="ＭＳ 明朝" w:hint="eastAsia"/>
          <w:szCs w:val="21"/>
        </w:rPr>
        <w:t xml:space="preserve">　</w:t>
      </w:r>
      <w:r w:rsidRPr="008F5EB8">
        <w:rPr>
          <w:szCs w:val="21"/>
        </w:rPr>
        <w:t xml:space="preserve">   </w:t>
      </w:r>
    </w:p>
    <w:p w:rsidR="00391A0F" w:rsidRPr="008F5EB8" w:rsidRDefault="00391A0F" w:rsidP="00391A0F">
      <w:pPr>
        <w:snapToGrid w:val="0"/>
        <w:spacing w:line="400" w:lineRule="exact"/>
        <w:rPr>
          <w:szCs w:val="21"/>
        </w:rPr>
      </w:pPr>
      <w:r w:rsidRPr="008F5EB8">
        <w:rPr>
          <w:rFonts w:hAnsi="ＭＳ 明朝" w:cs="ＭＳ 明朝" w:hint="eastAsia"/>
          <w:szCs w:val="21"/>
        </w:rPr>
        <w:t xml:space="preserve">　</w:t>
      </w:r>
      <w:r w:rsidRPr="008F5EB8">
        <w:rPr>
          <w:szCs w:val="21"/>
        </w:rPr>
        <w:t xml:space="preserve">   </w:t>
      </w:r>
    </w:p>
    <w:p w:rsidR="00391A0F" w:rsidRPr="008F5EB8" w:rsidRDefault="00391A0F" w:rsidP="00391A0F">
      <w:pPr>
        <w:snapToGrid w:val="0"/>
        <w:spacing w:line="400" w:lineRule="exact"/>
        <w:rPr>
          <w:szCs w:val="21"/>
        </w:rPr>
      </w:pPr>
    </w:p>
    <w:p w:rsidR="00391A0F" w:rsidRPr="008F5EB8" w:rsidRDefault="00391A0F" w:rsidP="00391A0F">
      <w:pPr>
        <w:snapToGrid w:val="0"/>
        <w:spacing w:line="320" w:lineRule="exact"/>
        <w:ind w:firstLine="123"/>
        <w:rPr>
          <w:szCs w:val="21"/>
        </w:rPr>
      </w:pPr>
      <w:r w:rsidRPr="008F5EB8">
        <w:rPr>
          <w:rFonts w:hAnsi="ＭＳ 明朝" w:cs="ＭＳ 明朝" w:hint="eastAsia"/>
          <w:szCs w:val="21"/>
        </w:rPr>
        <w:t>２．売上高の状況</w:t>
      </w:r>
    </w:p>
    <w:p w:rsidR="00391A0F" w:rsidRPr="008F5EB8" w:rsidRDefault="00391A0F" w:rsidP="00391A0F">
      <w:pPr>
        <w:snapToGrid w:val="0"/>
        <w:spacing w:line="60" w:lineRule="exact"/>
        <w:rPr>
          <w:szCs w:val="21"/>
        </w:rPr>
      </w:pPr>
    </w:p>
    <w:p w:rsidR="00391A0F" w:rsidRPr="008F5EB8" w:rsidRDefault="00391A0F" w:rsidP="00391A0F">
      <w:pPr>
        <w:snapToGrid w:val="0"/>
        <w:spacing w:line="320" w:lineRule="exact"/>
        <w:ind w:firstLine="245"/>
        <w:rPr>
          <w:szCs w:val="21"/>
        </w:rPr>
      </w:pPr>
      <w:r w:rsidRPr="008F5EB8">
        <w:rPr>
          <w:rFonts w:hAnsi="ＭＳ 明朝" w:cs="ＭＳ 明朝" w:hint="eastAsia"/>
          <w:szCs w:val="21"/>
        </w:rPr>
        <w:t>（１）最近１</w:t>
      </w:r>
      <w:r w:rsidR="00940335" w:rsidRPr="005F05A7">
        <w:rPr>
          <w:rFonts w:hAnsi="ＭＳ 明朝" w:cs="ＭＳ 明朝" w:hint="eastAsia"/>
          <w:szCs w:val="21"/>
        </w:rPr>
        <w:t>箇</w:t>
      </w:r>
      <w:r w:rsidRPr="008F5EB8">
        <w:rPr>
          <w:rFonts w:hAnsi="ＭＳ 明朝" w:cs="ＭＳ 明朝" w:hint="eastAsia"/>
          <w:szCs w:val="21"/>
        </w:rPr>
        <w:t xml:space="preserve">月間の売上高　</w:t>
      </w:r>
      <w:r w:rsidRPr="008F5EB8">
        <w:rPr>
          <w:rFonts w:hAnsi="ＭＳ 明朝" w:cs="ＭＳ 明朝" w:hint="eastAsia"/>
          <w:spacing w:val="-1"/>
          <w:szCs w:val="21"/>
        </w:rPr>
        <w:t xml:space="preserve">　　Ｂ－Ａ</w:t>
      </w:r>
    </w:p>
    <w:p w:rsidR="00391A0F" w:rsidRPr="008F5EB8" w:rsidRDefault="00AE5B17" w:rsidP="00391A0F">
      <w:pPr>
        <w:snapToGrid w:val="0"/>
        <w:spacing w:line="240" w:lineRule="exact"/>
        <w:ind w:firstLine="5149"/>
        <w:rPr>
          <w:szCs w:val="21"/>
        </w:rPr>
      </w:pPr>
      <w:r>
        <w:rPr>
          <w:noProof/>
          <w:szCs w:val="21"/>
        </w:rPr>
        <w:pict>
          <v:shape id="AutoShape 3" o:spid="_x0000_s1028" style="position:absolute;left:0;text-align:left;margin-left:175.4pt;margin-top:4.2pt;width:45.75pt;height:.1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" path="m,l21600,21600e" filled="f" strokeweight=".26mm">
            <v:path arrowok="t"/>
          </v:shape>
        </w:pict>
      </w:r>
      <w:r w:rsidR="00391A0F" w:rsidRPr="008F5EB8">
        <w:rPr>
          <w:spacing w:val="-1"/>
          <w:szCs w:val="21"/>
        </w:rPr>
        <w:t>×</w:t>
      </w:r>
      <w:r w:rsidR="005F05A7">
        <w:rPr>
          <w:rFonts w:hint="eastAsia"/>
          <w:spacing w:val="-1"/>
          <w:szCs w:val="21"/>
        </w:rPr>
        <w:t>100</w:t>
      </w:r>
      <w:r w:rsidR="005F05A7">
        <w:rPr>
          <w:rFonts w:hint="eastAsia"/>
          <w:spacing w:val="-1"/>
          <w:szCs w:val="21"/>
        </w:rPr>
        <w:t xml:space="preserve">　</w:t>
      </w:r>
      <w:r w:rsidR="00391A0F" w:rsidRPr="008F5EB8">
        <w:rPr>
          <w:rFonts w:hAnsi="ＭＳ 明朝" w:cs="ＭＳ 明朝" w:hint="eastAsia"/>
          <w:spacing w:val="-1"/>
          <w:szCs w:val="21"/>
        </w:rPr>
        <w:t xml:space="preserve">　</w:t>
      </w:r>
      <w:r w:rsidR="00391A0F" w:rsidRPr="008F5EB8">
        <w:rPr>
          <w:rFonts w:hAnsi="ＭＳ 明朝" w:cs="ＭＳ 明朝" w:hint="eastAsia"/>
          <w:szCs w:val="21"/>
          <w:u w:val="single" w:color="000000"/>
        </w:rPr>
        <w:t>減少率　　　　　％（実績）</w:t>
      </w:r>
    </w:p>
    <w:p w:rsidR="00391A0F" w:rsidRPr="008F5EB8" w:rsidRDefault="00391A0F" w:rsidP="00391A0F">
      <w:pPr>
        <w:snapToGrid w:val="0"/>
        <w:spacing w:line="240" w:lineRule="exact"/>
        <w:rPr>
          <w:spacing w:val="-1"/>
          <w:szCs w:val="21"/>
        </w:rPr>
      </w:pPr>
      <w:r w:rsidRPr="008F5EB8">
        <w:rPr>
          <w:rFonts w:hAnsi="ＭＳ 明朝" w:cs="ＭＳ 明朝" w:hint="eastAsia"/>
          <w:spacing w:val="-1"/>
          <w:szCs w:val="21"/>
        </w:rPr>
        <w:t xml:space="preserve">　　　　　　　　　　　　　　　　　　</w:t>
      </w:r>
      <w:r w:rsidR="00D34FAE">
        <w:rPr>
          <w:rFonts w:hAnsi="ＭＳ 明朝" w:cs="ＭＳ 明朝" w:hint="eastAsia"/>
          <w:spacing w:val="-1"/>
          <w:szCs w:val="21"/>
        </w:rPr>
        <w:t xml:space="preserve"> </w:t>
      </w:r>
      <w:r w:rsidRPr="008F5EB8">
        <w:rPr>
          <w:rFonts w:hAnsi="ＭＳ 明朝" w:cs="ＭＳ 明朝" w:hint="eastAsia"/>
          <w:spacing w:val="-1"/>
          <w:szCs w:val="21"/>
        </w:rPr>
        <w:t>Ｂ</w:t>
      </w:r>
    </w:p>
    <w:p w:rsidR="00391A0F" w:rsidRPr="008F5EB8" w:rsidRDefault="00391A0F" w:rsidP="00391A0F">
      <w:pPr>
        <w:snapToGrid w:val="0"/>
        <w:spacing w:line="320" w:lineRule="exact"/>
        <w:rPr>
          <w:spacing w:val="-1"/>
          <w:szCs w:val="21"/>
        </w:rPr>
      </w:pPr>
    </w:p>
    <w:p w:rsidR="00391A0F" w:rsidRPr="008F5EB8" w:rsidRDefault="00391A0F" w:rsidP="00391A0F">
      <w:pPr>
        <w:snapToGrid w:val="0"/>
        <w:spacing w:line="320" w:lineRule="exact"/>
        <w:rPr>
          <w:szCs w:val="21"/>
        </w:rPr>
      </w:pPr>
      <w:r w:rsidRPr="008F5EB8">
        <w:rPr>
          <w:spacing w:val="-1"/>
          <w:szCs w:val="21"/>
        </w:rPr>
        <w:t xml:space="preserve">      </w:t>
      </w:r>
      <w:r w:rsidRPr="008F5EB8">
        <w:rPr>
          <w:rFonts w:hAnsi="ＭＳ 明朝" w:cs="ＭＳ 明朝" w:hint="eastAsia"/>
          <w:szCs w:val="21"/>
        </w:rPr>
        <w:t>Ａ　最近１</w:t>
      </w:r>
      <w:r w:rsidR="00940335" w:rsidRPr="005F05A7">
        <w:rPr>
          <w:rFonts w:hAnsi="ＭＳ 明朝" w:cs="ＭＳ 明朝" w:hint="eastAsia"/>
          <w:szCs w:val="21"/>
        </w:rPr>
        <w:t>箇</w:t>
      </w:r>
      <w:r w:rsidRPr="008F5EB8">
        <w:rPr>
          <w:rFonts w:hAnsi="ＭＳ 明朝" w:cs="ＭＳ 明朝" w:hint="eastAsia"/>
          <w:szCs w:val="21"/>
        </w:rPr>
        <w:t>月間の売上高</w:t>
      </w:r>
      <w:r w:rsidRPr="008F5EB8">
        <w:rPr>
          <w:spacing w:val="-1"/>
          <w:szCs w:val="21"/>
        </w:rPr>
        <w:t xml:space="preserve">                </w:t>
      </w:r>
      <w:r w:rsidR="00A57DF3">
        <w:rPr>
          <w:rFonts w:hint="eastAsia"/>
          <w:spacing w:val="-1"/>
          <w:szCs w:val="21"/>
        </w:rPr>
        <w:t xml:space="preserve">　　　　　　</w:t>
      </w:r>
      <w:r w:rsidRPr="008F5EB8">
        <w:rPr>
          <w:rFonts w:hAnsi="ＭＳ 明朝" w:cs="ＭＳ 明朝" w:hint="eastAsia"/>
          <w:szCs w:val="21"/>
          <w:u w:val="single" w:color="000000"/>
        </w:rPr>
        <w:t xml:space="preserve">　　</w:t>
      </w:r>
      <w:r w:rsidR="00871D54">
        <w:rPr>
          <w:rFonts w:hAnsi="ＭＳ 明朝" w:cs="ＭＳ 明朝" w:hint="eastAsia"/>
          <w:szCs w:val="21"/>
          <w:u w:val="single" w:color="000000"/>
        </w:rPr>
        <w:t xml:space="preserve">    </w:t>
      </w:r>
      <w:r w:rsidRPr="008F5EB8">
        <w:rPr>
          <w:rFonts w:hAnsi="ＭＳ 明朝" w:cs="ＭＳ 明朝" w:hint="eastAsia"/>
          <w:szCs w:val="21"/>
          <w:u w:val="single" w:color="000000"/>
        </w:rPr>
        <w:t xml:space="preserve">　　　　　　　円</w:t>
      </w:r>
    </w:p>
    <w:p w:rsidR="00391A0F" w:rsidRPr="008F5EB8" w:rsidRDefault="00391A0F" w:rsidP="00391A0F">
      <w:pPr>
        <w:snapToGrid w:val="0"/>
        <w:spacing w:line="300" w:lineRule="exact"/>
        <w:rPr>
          <w:szCs w:val="21"/>
        </w:rPr>
      </w:pPr>
    </w:p>
    <w:p w:rsidR="00391A0F" w:rsidRPr="008F5EB8" w:rsidRDefault="00391A0F" w:rsidP="00871D54">
      <w:pPr>
        <w:snapToGrid w:val="0"/>
        <w:spacing w:line="320" w:lineRule="exact"/>
        <w:rPr>
          <w:szCs w:val="21"/>
        </w:rPr>
      </w:pPr>
      <w:r w:rsidRPr="008F5EB8">
        <w:rPr>
          <w:spacing w:val="-1"/>
          <w:szCs w:val="21"/>
        </w:rPr>
        <w:t xml:space="preserve">      </w:t>
      </w:r>
      <w:r w:rsidRPr="008F5EB8">
        <w:rPr>
          <w:rFonts w:hAnsi="ＭＳ 明朝" w:cs="ＭＳ 明朝" w:hint="eastAsia"/>
          <w:szCs w:val="21"/>
        </w:rPr>
        <w:t>Ｂ　Ａの期間に対応する前年１</w:t>
      </w:r>
      <w:r w:rsidR="00940335" w:rsidRPr="005F05A7">
        <w:rPr>
          <w:rFonts w:hAnsi="ＭＳ 明朝" w:cs="ＭＳ 明朝" w:hint="eastAsia"/>
          <w:szCs w:val="21"/>
        </w:rPr>
        <w:t>箇</w:t>
      </w:r>
      <w:r w:rsidRPr="008F5EB8">
        <w:rPr>
          <w:rFonts w:hAnsi="ＭＳ 明朝" w:cs="ＭＳ 明朝" w:hint="eastAsia"/>
          <w:szCs w:val="21"/>
        </w:rPr>
        <w:t>月間の売上高</w:t>
      </w:r>
      <w:r w:rsidRPr="008F5EB8">
        <w:rPr>
          <w:spacing w:val="-1"/>
          <w:szCs w:val="21"/>
        </w:rPr>
        <w:t xml:space="preserve"> </w:t>
      </w:r>
      <w:r w:rsidR="00A57DF3">
        <w:rPr>
          <w:rFonts w:hint="eastAsia"/>
          <w:spacing w:val="-1"/>
          <w:szCs w:val="21"/>
        </w:rPr>
        <w:t xml:space="preserve">　</w:t>
      </w:r>
      <w:r w:rsidR="00871D54">
        <w:rPr>
          <w:rFonts w:hint="eastAsia"/>
          <w:spacing w:val="-1"/>
          <w:szCs w:val="21"/>
        </w:rPr>
        <w:t xml:space="preserve">  </w:t>
      </w:r>
      <w:r w:rsidR="00A57DF3">
        <w:rPr>
          <w:rFonts w:hint="eastAsia"/>
          <w:spacing w:val="-1"/>
          <w:szCs w:val="21"/>
        </w:rPr>
        <w:t xml:space="preserve">　</w:t>
      </w:r>
      <w:r w:rsidRPr="008F5EB8">
        <w:rPr>
          <w:spacing w:val="-1"/>
          <w:szCs w:val="21"/>
        </w:rPr>
        <w:t xml:space="preserve">   </w:t>
      </w:r>
      <w:r w:rsidRPr="008F5EB8">
        <w:rPr>
          <w:rFonts w:hAnsi="ＭＳ 明朝" w:cs="ＭＳ 明朝" w:hint="eastAsia"/>
          <w:szCs w:val="21"/>
          <w:u w:val="single" w:color="000000"/>
        </w:rPr>
        <w:t xml:space="preserve">　　　　</w:t>
      </w:r>
      <w:r w:rsidR="00871D54">
        <w:rPr>
          <w:rFonts w:hAnsi="ＭＳ 明朝" w:cs="ＭＳ 明朝" w:hint="eastAsia"/>
          <w:szCs w:val="21"/>
          <w:u w:val="single" w:color="000000"/>
        </w:rPr>
        <w:t xml:space="preserve">　　</w:t>
      </w:r>
      <w:r w:rsidRPr="008F5EB8">
        <w:rPr>
          <w:rFonts w:hAnsi="ＭＳ 明朝" w:cs="ＭＳ 明朝" w:hint="eastAsia"/>
          <w:szCs w:val="21"/>
          <w:u w:val="single" w:color="000000"/>
        </w:rPr>
        <w:t xml:space="preserve">　　　　　円</w:t>
      </w:r>
    </w:p>
    <w:p w:rsidR="00236E95" w:rsidRPr="005F05A7" w:rsidRDefault="00871D54" w:rsidP="00646B44">
      <w:pPr>
        <w:snapToGrid w:val="0"/>
        <w:spacing w:line="300" w:lineRule="exact"/>
        <w:ind w:leftChars="495" w:left="1274" w:rightChars="404" w:right="848" w:hangingChars="113" w:hanging="235"/>
        <w:rPr>
          <w:rFonts w:hAnsi="ＭＳ 明朝" w:cs="ＭＳ 明朝"/>
          <w:szCs w:val="21"/>
        </w:rPr>
      </w:pPr>
      <w:r w:rsidRPr="005F05A7">
        <w:rPr>
          <w:rFonts w:hint="eastAsia"/>
          <w:spacing w:val="-1"/>
          <w:szCs w:val="21"/>
        </w:rPr>
        <w:t>（</w:t>
      </w:r>
      <w:r w:rsidR="007C6B08" w:rsidRPr="005F05A7">
        <w:rPr>
          <w:rFonts w:hint="eastAsia"/>
          <w:spacing w:val="-1"/>
          <w:szCs w:val="21"/>
        </w:rPr>
        <w:t>ただし</w:t>
      </w:r>
      <w:r w:rsidRPr="005F05A7">
        <w:rPr>
          <w:rFonts w:hint="eastAsia"/>
          <w:spacing w:val="-1"/>
          <w:szCs w:val="21"/>
        </w:rPr>
        <w:t>、</w:t>
      </w:r>
      <w:r w:rsidR="00E4144D" w:rsidRPr="005F05A7">
        <w:rPr>
          <w:rFonts w:hint="eastAsia"/>
          <w:spacing w:val="-1"/>
          <w:szCs w:val="21"/>
        </w:rPr>
        <w:t>営業経歴が</w:t>
      </w:r>
      <w:r w:rsidR="00646B44" w:rsidRPr="005F05A7">
        <w:rPr>
          <w:rFonts w:hint="eastAsia"/>
          <w:spacing w:val="-1"/>
          <w:szCs w:val="21"/>
        </w:rPr>
        <w:t>１年１</w:t>
      </w:r>
      <w:r w:rsidR="00940335" w:rsidRPr="005F05A7">
        <w:rPr>
          <w:rFonts w:hint="eastAsia"/>
          <w:spacing w:val="-1"/>
          <w:szCs w:val="21"/>
        </w:rPr>
        <w:t>箇</w:t>
      </w:r>
      <w:r w:rsidR="00646B44" w:rsidRPr="005F05A7">
        <w:rPr>
          <w:rFonts w:hint="eastAsia"/>
          <w:spacing w:val="-1"/>
          <w:szCs w:val="21"/>
        </w:rPr>
        <w:t>月未満の</w:t>
      </w:r>
      <w:r w:rsidR="00147944" w:rsidRPr="005F05A7">
        <w:rPr>
          <w:rFonts w:hint="eastAsia"/>
          <w:spacing w:val="-1"/>
          <w:szCs w:val="21"/>
        </w:rPr>
        <w:t>中小企業者</w:t>
      </w:r>
      <w:r w:rsidR="00646B44" w:rsidRPr="005F05A7">
        <w:rPr>
          <w:rFonts w:hint="eastAsia"/>
          <w:spacing w:val="-1"/>
          <w:szCs w:val="21"/>
        </w:rPr>
        <w:t>の売上高</w:t>
      </w:r>
      <w:r w:rsidR="00236E95" w:rsidRPr="005F05A7">
        <w:rPr>
          <w:rFonts w:hint="eastAsia"/>
          <w:spacing w:val="-1"/>
          <w:szCs w:val="21"/>
        </w:rPr>
        <w:t>については</w:t>
      </w:r>
      <w:r w:rsidRPr="005F05A7">
        <w:rPr>
          <w:rFonts w:hint="eastAsia"/>
          <w:spacing w:val="-1"/>
          <w:szCs w:val="21"/>
        </w:rPr>
        <w:t>、</w:t>
      </w:r>
      <w:r w:rsidR="001C1476" w:rsidRPr="005F05A7">
        <w:rPr>
          <w:rFonts w:hint="eastAsia"/>
          <w:spacing w:val="-1"/>
          <w:szCs w:val="21"/>
        </w:rPr>
        <w:t>最近１</w:t>
      </w:r>
      <w:r w:rsidR="00940335" w:rsidRPr="005F05A7">
        <w:rPr>
          <w:rFonts w:hint="eastAsia"/>
          <w:spacing w:val="-1"/>
          <w:szCs w:val="21"/>
        </w:rPr>
        <w:t>箇</w:t>
      </w:r>
      <w:r w:rsidR="001C1476" w:rsidRPr="005F05A7">
        <w:rPr>
          <w:rFonts w:hint="eastAsia"/>
          <w:spacing w:val="-1"/>
          <w:szCs w:val="21"/>
        </w:rPr>
        <w:t>月を含む最近３</w:t>
      </w:r>
      <w:r w:rsidR="00940335" w:rsidRPr="005F05A7">
        <w:rPr>
          <w:rFonts w:hint="eastAsia"/>
          <w:spacing w:val="-1"/>
          <w:szCs w:val="21"/>
        </w:rPr>
        <w:t>箇</w:t>
      </w:r>
      <w:r w:rsidR="001C1476" w:rsidRPr="005F05A7">
        <w:rPr>
          <w:rFonts w:hint="eastAsia"/>
          <w:spacing w:val="-1"/>
          <w:szCs w:val="21"/>
        </w:rPr>
        <w:t>月間の平均売上</w:t>
      </w:r>
      <w:r w:rsidR="00F63B1D" w:rsidRPr="005F05A7">
        <w:rPr>
          <w:rFonts w:hAnsi="ＭＳ 明朝" w:cs="ＭＳ 明朝" w:hint="eastAsia"/>
          <w:szCs w:val="21"/>
        </w:rPr>
        <w:t>高</w:t>
      </w:r>
      <w:r w:rsidR="00D34FAE" w:rsidRPr="005F05A7">
        <w:rPr>
          <w:rFonts w:hAnsi="ＭＳ 明朝" w:cs="ＭＳ 明朝" w:hint="eastAsia"/>
          <w:szCs w:val="21"/>
        </w:rPr>
        <w:t>。</w:t>
      </w:r>
      <w:r w:rsidR="006E3928" w:rsidRPr="005F05A7">
        <w:rPr>
          <w:rFonts w:hAnsi="ＭＳ 明朝" w:cs="ＭＳ 明朝" w:hint="eastAsia"/>
          <w:szCs w:val="21"/>
        </w:rPr>
        <w:t>）</w:t>
      </w:r>
    </w:p>
    <w:p w:rsidR="00391A0F" w:rsidRPr="008F5EB8" w:rsidRDefault="00391A0F" w:rsidP="00D34FAE">
      <w:pPr>
        <w:snapToGrid w:val="0"/>
        <w:spacing w:line="320" w:lineRule="exact"/>
        <w:ind w:firstLineChars="100" w:firstLine="210"/>
        <w:rPr>
          <w:szCs w:val="21"/>
        </w:rPr>
      </w:pPr>
      <w:r w:rsidRPr="008F5EB8">
        <w:rPr>
          <w:rFonts w:hAnsi="ＭＳ 明朝" w:cs="ＭＳ 明朝" w:hint="eastAsia"/>
          <w:szCs w:val="21"/>
        </w:rPr>
        <w:t>（２）</w:t>
      </w:r>
      <w:r w:rsidRPr="008F5EB8">
        <w:rPr>
          <w:szCs w:val="21"/>
        </w:rPr>
        <w:t>(</w:t>
      </w:r>
      <w:r w:rsidRPr="008F5EB8">
        <w:rPr>
          <w:rFonts w:hAnsi="ＭＳ 明朝" w:cs="ＭＳ 明朝" w:hint="eastAsia"/>
          <w:szCs w:val="21"/>
        </w:rPr>
        <w:t>１</w:t>
      </w:r>
      <w:r w:rsidRPr="008F5EB8">
        <w:rPr>
          <w:szCs w:val="21"/>
        </w:rPr>
        <w:t>)</w:t>
      </w:r>
      <w:r w:rsidRPr="008F5EB8">
        <w:rPr>
          <w:rFonts w:hAnsi="ＭＳ 明朝" w:cs="ＭＳ 明朝" w:hint="eastAsia"/>
          <w:szCs w:val="21"/>
        </w:rPr>
        <w:t>の期間も含めた今後３</w:t>
      </w:r>
      <w:r w:rsidR="00940335" w:rsidRPr="005F05A7">
        <w:rPr>
          <w:rFonts w:hAnsi="ＭＳ 明朝" w:cs="ＭＳ 明朝" w:hint="eastAsia"/>
          <w:szCs w:val="21"/>
        </w:rPr>
        <w:t>箇</w:t>
      </w:r>
      <w:r w:rsidRPr="008F5EB8">
        <w:rPr>
          <w:rFonts w:hAnsi="ＭＳ 明朝" w:cs="ＭＳ 明朝" w:hint="eastAsia"/>
          <w:szCs w:val="21"/>
        </w:rPr>
        <w:t>月間の売上高</w:t>
      </w:r>
      <w:r w:rsidRPr="008F5EB8">
        <w:rPr>
          <w:spacing w:val="-1"/>
          <w:szCs w:val="21"/>
        </w:rPr>
        <w:t xml:space="preserve"> </w:t>
      </w:r>
    </w:p>
    <w:p w:rsidR="00391A0F" w:rsidRPr="008F5EB8" w:rsidRDefault="00391A0F" w:rsidP="00391A0F">
      <w:pPr>
        <w:snapToGrid w:val="0"/>
        <w:spacing w:line="200" w:lineRule="exact"/>
        <w:rPr>
          <w:szCs w:val="21"/>
        </w:rPr>
      </w:pPr>
    </w:p>
    <w:p w:rsidR="00391A0F" w:rsidRPr="008F5EB8" w:rsidRDefault="00391A0F" w:rsidP="00391A0F">
      <w:pPr>
        <w:snapToGrid w:val="0"/>
        <w:spacing w:line="320" w:lineRule="exact"/>
        <w:ind w:firstLine="243"/>
        <w:rPr>
          <w:spacing w:val="-1"/>
          <w:szCs w:val="21"/>
        </w:rPr>
      </w:pPr>
      <w:r w:rsidRPr="008F5EB8">
        <w:rPr>
          <w:rFonts w:hAnsi="ＭＳ 明朝" w:cs="ＭＳ 明朝" w:hint="eastAsia"/>
          <w:spacing w:val="-1"/>
          <w:szCs w:val="21"/>
        </w:rPr>
        <w:t xml:space="preserve">　　　（Ｂ＋Ｄ）－（Ａ＋Ｃ）</w:t>
      </w:r>
    </w:p>
    <w:p w:rsidR="00391A0F" w:rsidRPr="008F5EB8" w:rsidRDefault="00AE5B17" w:rsidP="00391A0F">
      <w:pPr>
        <w:snapToGrid w:val="0"/>
        <w:spacing w:line="240" w:lineRule="exact"/>
        <w:ind w:firstLine="3678"/>
        <w:rPr>
          <w:szCs w:val="21"/>
        </w:rPr>
      </w:pPr>
      <w:r>
        <w:rPr>
          <w:noProof/>
          <w:szCs w:val="21"/>
        </w:rPr>
        <w:pict>
          <v:shape id="AutoShape 4" o:spid="_x0000_s1027" style="position:absolute;left:0;text-align:left;margin-left:42.15pt;margin-top:5.05pt;width:122.1pt;height:.05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path="m,l21600,21600e" filled="f" strokeweight=".74pt">
            <v:path arrowok="t"/>
          </v:shape>
        </w:pict>
      </w:r>
      <w:r w:rsidR="00391A0F" w:rsidRPr="008F5EB8">
        <w:rPr>
          <w:spacing w:val="-1"/>
          <w:szCs w:val="21"/>
        </w:rPr>
        <w:t>×</w:t>
      </w:r>
      <w:r w:rsidR="005F05A7">
        <w:rPr>
          <w:rFonts w:hint="eastAsia"/>
          <w:spacing w:val="-1"/>
          <w:szCs w:val="21"/>
        </w:rPr>
        <w:t>100</w:t>
      </w:r>
      <w:r w:rsidR="005F05A7">
        <w:rPr>
          <w:rFonts w:hint="eastAsia"/>
          <w:spacing w:val="-1"/>
          <w:szCs w:val="21"/>
        </w:rPr>
        <w:t xml:space="preserve">　　　</w:t>
      </w:r>
      <w:r w:rsidR="00391A0F" w:rsidRPr="008F5EB8">
        <w:rPr>
          <w:rFonts w:hAnsi="ＭＳ 明朝" w:cs="ＭＳ 明朝" w:hint="eastAsia"/>
          <w:spacing w:val="-1"/>
          <w:szCs w:val="21"/>
        </w:rPr>
        <w:t xml:space="preserve">　　　　　　</w:t>
      </w:r>
      <w:r w:rsidR="00391A0F" w:rsidRPr="008F5EB8">
        <w:rPr>
          <w:rFonts w:hAnsi="ＭＳ 明朝" w:cs="ＭＳ 明朝" w:hint="eastAsia"/>
          <w:szCs w:val="21"/>
          <w:u w:val="single" w:color="000000"/>
        </w:rPr>
        <w:t>減少率　　　　％（実績見込）</w:t>
      </w:r>
    </w:p>
    <w:p w:rsidR="00391A0F" w:rsidRPr="008F5EB8" w:rsidRDefault="00391A0F" w:rsidP="00391A0F">
      <w:pPr>
        <w:snapToGrid w:val="0"/>
        <w:spacing w:line="240" w:lineRule="exact"/>
        <w:rPr>
          <w:spacing w:val="-1"/>
          <w:szCs w:val="21"/>
        </w:rPr>
      </w:pPr>
      <w:r w:rsidRPr="008F5EB8">
        <w:rPr>
          <w:rFonts w:hAnsi="ＭＳ 明朝" w:cs="ＭＳ 明朝" w:hint="eastAsia"/>
          <w:spacing w:val="-1"/>
          <w:szCs w:val="21"/>
        </w:rPr>
        <w:t xml:space="preserve">　　　　　　　　Ｂ＋Ｄ</w:t>
      </w:r>
    </w:p>
    <w:p w:rsidR="00391A0F" w:rsidRPr="008F5EB8" w:rsidRDefault="00391A0F" w:rsidP="00391A0F">
      <w:pPr>
        <w:snapToGrid w:val="0"/>
        <w:spacing w:line="300" w:lineRule="exact"/>
        <w:rPr>
          <w:spacing w:val="-1"/>
          <w:szCs w:val="21"/>
        </w:rPr>
      </w:pPr>
    </w:p>
    <w:p w:rsidR="00391A0F" w:rsidRPr="008F5EB8" w:rsidRDefault="00391A0F" w:rsidP="00391A0F">
      <w:pPr>
        <w:snapToGrid w:val="0"/>
        <w:spacing w:line="320" w:lineRule="exact"/>
        <w:rPr>
          <w:szCs w:val="21"/>
        </w:rPr>
      </w:pPr>
      <w:r w:rsidRPr="008F5EB8">
        <w:rPr>
          <w:spacing w:val="-1"/>
          <w:szCs w:val="21"/>
        </w:rPr>
        <w:t xml:space="preserve">      </w:t>
      </w:r>
      <w:r w:rsidRPr="008F5EB8">
        <w:rPr>
          <w:rFonts w:hAnsi="ＭＳ 明朝" w:cs="ＭＳ 明朝" w:hint="eastAsia"/>
          <w:szCs w:val="21"/>
        </w:rPr>
        <w:t>Ｃ　Ａの期間後２</w:t>
      </w:r>
      <w:r w:rsidR="00940335" w:rsidRPr="005F05A7">
        <w:rPr>
          <w:rFonts w:hAnsi="ＭＳ 明朝" w:cs="ＭＳ 明朝" w:hint="eastAsia"/>
          <w:szCs w:val="21"/>
        </w:rPr>
        <w:t>箇</w:t>
      </w:r>
      <w:r w:rsidRPr="008F5EB8">
        <w:rPr>
          <w:rFonts w:hAnsi="ＭＳ 明朝" w:cs="ＭＳ 明朝" w:hint="eastAsia"/>
          <w:szCs w:val="21"/>
        </w:rPr>
        <w:t>月間の見込み売上高</w:t>
      </w:r>
      <w:r w:rsidRPr="008F5EB8">
        <w:rPr>
          <w:spacing w:val="-1"/>
          <w:szCs w:val="21"/>
        </w:rPr>
        <w:t xml:space="preserve">   </w:t>
      </w:r>
      <w:r w:rsidR="00A57DF3">
        <w:rPr>
          <w:rFonts w:hint="eastAsia"/>
          <w:spacing w:val="-1"/>
          <w:szCs w:val="21"/>
        </w:rPr>
        <w:t xml:space="preserve">       </w:t>
      </w:r>
      <w:r w:rsidR="00871D54">
        <w:rPr>
          <w:rFonts w:hint="eastAsia"/>
          <w:spacing w:val="-1"/>
          <w:szCs w:val="21"/>
        </w:rPr>
        <w:t xml:space="preserve"> </w:t>
      </w:r>
      <w:r w:rsidRPr="008F5EB8">
        <w:rPr>
          <w:spacing w:val="-1"/>
          <w:szCs w:val="21"/>
        </w:rPr>
        <w:t xml:space="preserve">     </w:t>
      </w:r>
      <w:r w:rsidRPr="008F5EB8">
        <w:rPr>
          <w:rFonts w:hAnsi="ＭＳ 明朝" w:cs="ＭＳ 明朝" w:hint="eastAsia"/>
          <w:szCs w:val="21"/>
          <w:u w:val="single" w:color="000000"/>
        </w:rPr>
        <w:t xml:space="preserve">　　</w:t>
      </w:r>
      <w:r w:rsidR="00871D54">
        <w:rPr>
          <w:rFonts w:hAnsi="ＭＳ 明朝" w:cs="ＭＳ 明朝" w:hint="eastAsia"/>
          <w:szCs w:val="21"/>
          <w:u w:val="single" w:color="000000"/>
        </w:rPr>
        <w:t xml:space="preserve"> </w:t>
      </w:r>
      <w:r w:rsidRPr="008F5EB8">
        <w:rPr>
          <w:rFonts w:hAnsi="ＭＳ 明朝" w:cs="ＭＳ 明朝" w:hint="eastAsia"/>
          <w:szCs w:val="21"/>
          <w:u w:val="single" w:color="000000"/>
        </w:rPr>
        <w:t xml:space="preserve">　　　　　　　　　円</w:t>
      </w:r>
    </w:p>
    <w:p w:rsidR="00391A0F" w:rsidRPr="008F5EB8" w:rsidRDefault="00391A0F" w:rsidP="00391A0F">
      <w:pPr>
        <w:snapToGrid w:val="0"/>
        <w:spacing w:line="300" w:lineRule="exact"/>
        <w:rPr>
          <w:szCs w:val="21"/>
        </w:rPr>
      </w:pPr>
    </w:p>
    <w:p w:rsidR="00391A0F" w:rsidRPr="008F5EB8" w:rsidRDefault="00391A0F" w:rsidP="00871D54">
      <w:pPr>
        <w:snapToGrid w:val="0"/>
        <w:spacing w:line="320" w:lineRule="exact"/>
        <w:rPr>
          <w:rFonts w:cs="ＭＳ 明朝"/>
          <w:szCs w:val="21"/>
          <w:u w:val="single" w:color="000000"/>
        </w:rPr>
      </w:pPr>
      <w:r w:rsidRPr="008F5EB8">
        <w:rPr>
          <w:spacing w:val="-1"/>
          <w:szCs w:val="21"/>
        </w:rPr>
        <w:t xml:space="preserve">      </w:t>
      </w:r>
      <w:r w:rsidRPr="008F5EB8">
        <w:rPr>
          <w:rFonts w:hAnsi="ＭＳ 明朝" w:cs="ＭＳ 明朝" w:hint="eastAsia"/>
          <w:szCs w:val="21"/>
        </w:rPr>
        <w:t>Ｄ　Ｃの期間に対応する前年の２</w:t>
      </w:r>
      <w:r w:rsidR="00940335" w:rsidRPr="005F05A7">
        <w:rPr>
          <w:rFonts w:hAnsi="ＭＳ 明朝" w:cs="ＭＳ 明朝" w:hint="eastAsia"/>
          <w:szCs w:val="21"/>
        </w:rPr>
        <w:t>箇</w:t>
      </w:r>
      <w:r w:rsidRPr="008F5EB8">
        <w:rPr>
          <w:rFonts w:hAnsi="ＭＳ 明朝" w:cs="ＭＳ 明朝" w:hint="eastAsia"/>
          <w:szCs w:val="21"/>
        </w:rPr>
        <w:t>月間の売上高</w:t>
      </w:r>
      <w:r w:rsidR="00871D54">
        <w:rPr>
          <w:rFonts w:hAnsi="ＭＳ 明朝" w:cs="ＭＳ 明朝" w:hint="eastAsia"/>
          <w:szCs w:val="21"/>
        </w:rPr>
        <w:t xml:space="preserve">　　</w:t>
      </w:r>
      <w:r w:rsidR="00A57DF3">
        <w:rPr>
          <w:rFonts w:hAnsi="ＭＳ 明朝" w:cs="ＭＳ 明朝" w:hint="eastAsia"/>
          <w:szCs w:val="21"/>
        </w:rPr>
        <w:t xml:space="preserve">　</w:t>
      </w:r>
      <w:r w:rsidRPr="008F5EB8">
        <w:rPr>
          <w:rFonts w:hAnsi="ＭＳ 明朝" w:cs="ＭＳ 明朝" w:hint="eastAsia"/>
          <w:szCs w:val="21"/>
        </w:rPr>
        <w:t xml:space="preserve">　</w:t>
      </w:r>
      <w:r w:rsidRPr="008F5EB8">
        <w:rPr>
          <w:rFonts w:hAnsi="ＭＳ 明朝" w:cs="ＭＳ 明朝" w:hint="eastAsia"/>
          <w:szCs w:val="21"/>
          <w:u w:val="single" w:color="000000"/>
        </w:rPr>
        <w:t xml:space="preserve">　　</w:t>
      </w:r>
      <w:r w:rsidR="00871D54">
        <w:rPr>
          <w:rFonts w:hAnsi="ＭＳ 明朝" w:cs="ＭＳ 明朝" w:hint="eastAsia"/>
          <w:szCs w:val="21"/>
          <w:u w:val="single" w:color="000000"/>
        </w:rPr>
        <w:t xml:space="preserve"> </w:t>
      </w:r>
      <w:r w:rsidRPr="008F5EB8">
        <w:rPr>
          <w:rFonts w:hAnsi="ＭＳ 明朝" w:cs="ＭＳ 明朝" w:hint="eastAsia"/>
          <w:szCs w:val="21"/>
          <w:u w:val="single" w:color="000000"/>
        </w:rPr>
        <w:t xml:space="preserve">　　　　　　　　　円</w:t>
      </w:r>
    </w:p>
    <w:p w:rsidR="00646B44" w:rsidRPr="005F05A7" w:rsidRDefault="00646B44" w:rsidP="00646B44">
      <w:pPr>
        <w:snapToGrid w:val="0"/>
        <w:spacing w:line="300" w:lineRule="exact"/>
        <w:ind w:leftChars="495" w:left="1274" w:rightChars="404" w:right="848" w:hangingChars="113" w:hanging="235"/>
        <w:rPr>
          <w:rFonts w:hAnsi="ＭＳ 明朝" w:cs="ＭＳ 明朝"/>
          <w:szCs w:val="21"/>
        </w:rPr>
      </w:pPr>
      <w:r w:rsidRPr="005F05A7">
        <w:rPr>
          <w:rFonts w:hint="eastAsia"/>
          <w:spacing w:val="-1"/>
          <w:szCs w:val="21"/>
        </w:rPr>
        <w:t>（</w:t>
      </w:r>
      <w:r w:rsidR="007C6B08" w:rsidRPr="005F05A7">
        <w:rPr>
          <w:rFonts w:hint="eastAsia"/>
          <w:spacing w:val="-1"/>
          <w:szCs w:val="21"/>
        </w:rPr>
        <w:t>ただし</w:t>
      </w:r>
      <w:r w:rsidRPr="005F05A7">
        <w:rPr>
          <w:rFonts w:hint="eastAsia"/>
          <w:spacing w:val="-1"/>
          <w:szCs w:val="21"/>
        </w:rPr>
        <w:t>、</w:t>
      </w:r>
      <w:r w:rsidR="00E4144D" w:rsidRPr="005F05A7">
        <w:rPr>
          <w:rFonts w:hint="eastAsia"/>
          <w:spacing w:val="-1"/>
          <w:szCs w:val="21"/>
        </w:rPr>
        <w:t>営業経歴が</w:t>
      </w:r>
      <w:r w:rsidRPr="005F05A7">
        <w:rPr>
          <w:rFonts w:hint="eastAsia"/>
          <w:spacing w:val="-1"/>
          <w:szCs w:val="21"/>
        </w:rPr>
        <w:t>１年１</w:t>
      </w:r>
      <w:r w:rsidR="00940335" w:rsidRPr="005F05A7">
        <w:rPr>
          <w:rFonts w:hint="eastAsia"/>
          <w:spacing w:val="-1"/>
          <w:szCs w:val="21"/>
        </w:rPr>
        <w:t>箇</w:t>
      </w:r>
      <w:r w:rsidRPr="005F05A7">
        <w:rPr>
          <w:rFonts w:hint="eastAsia"/>
          <w:spacing w:val="-1"/>
          <w:szCs w:val="21"/>
        </w:rPr>
        <w:t>月未満の</w:t>
      </w:r>
      <w:r w:rsidR="00147944" w:rsidRPr="005F05A7">
        <w:rPr>
          <w:rFonts w:hint="eastAsia"/>
          <w:spacing w:val="-1"/>
          <w:szCs w:val="21"/>
        </w:rPr>
        <w:t>中小事業者</w:t>
      </w:r>
      <w:r w:rsidRPr="005F05A7">
        <w:rPr>
          <w:rFonts w:hint="eastAsia"/>
          <w:spacing w:val="-1"/>
          <w:szCs w:val="21"/>
        </w:rPr>
        <w:t>の売上高については、</w:t>
      </w:r>
      <w:r w:rsidR="00D34FAE" w:rsidRPr="005F05A7">
        <w:rPr>
          <w:rFonts w:hint="eastAsia"/>
          <w:spacing w:val="-1"/>
          <w:szCs w:val="21"/>
        </w:rPr>
        <w:t>（１）のＢ</w:t>
      </w:r>
      <w:r w:rsidR="00553F60" w:rsidRPr="005F05A7">
        <w:rPr>
          <w:rFonts w:hAnsi="ＭＳ 明朝" w:hint="eastAsia"/>
          <w:szCs w:val="21"/>
        </w:rPr>
        <w:t>の売上高の</w:t>
      </w:r>
      <w:r w:rsidR="00F63B1D" w:rsidRPr="005F05A7">
        <w:rPr>
          <w:rFonts w:hAnsi="ＭＳ 明朝" w:hint="eastAsia"/>
          <w:szCs w:val="21"/>
        </w:rPr>
        <w:t>２</w:t>
      </w:r>
      <w:r w:rsidR="00553F60" w:rsidRPr="005F05A7">
        <w:rPr>
          <w:rFonts w:hAnsi="ＭＳ 明朝" w:hint="eastAsia"/>
          <w:szCs w:val="21"/>
        </w:rPr>
        <w:t>倍の</w:t>
      </w:r>
      <w:r w:rsidR="00553F60" w:rsidRPr="005F05A7">
        <w:rPr>
          <w:rFonts w:hAnsi="ＭＳ 明朝" w:cs="ＭＳ 明朝" w:hint="eastAsia"/>
          <w:szCs w:val="21"/>
        </w:rPr>
        <w:t>売上高</w:t>
      </w:r>
      <w:r w:rsidRPr="005F05A7">
        <w:rPr>
          <w:rFonts w:hAnsi="ＭＳ 明朝" w:cs="ＭＳ 明朝" w:hint="eastAsia"/>
          <w:szCs w:val="21"/>
        </w:rPr>
        <w:t>）</w:t>
      </w:r>
    </w:p>
    <w:p w:rsidR="00277E90" w:rsidRPr="005F05A7" w:rsidRDefault="007C6B08" w:rsidP="007C6B08">
      <w:pPr>
        <w:rPr>
          <w:szCs w:val="21"/>
        </w:rPr>
      </w:pPr>
      <w:r w:rsidRPr="005F05A7">
        <w:rPr>
          <w:szCs w:val="21"/>
        </w:rPr>
        <w:t xml:space="preserve"> </w:t>
      </w:r>
    </w:p>
    <w:p w:rsidR="00277E90" w:rsidRPr="008F5EB8" w:rsidRDefault="00277E90" w:rsidP="003056F9">
      <w:pPr>
        <w:snapToGrid w:val="0"/>
        <w:spacing w:line="320" w:lineRule="exact"/>
        <w:rPr>
          <w:szCs w:val="21"/>
        </w:rPr>
      </w:pPr>
    </w:p>
    <w:sectPr w:rsidR="00277E90" w:rsidRPr="008F5EB8" w:rsidSect="00A73C43">
      <w:pgSz w:w="11906" w:h="16838"/>
      <w:pgMar w:top="1418" w:right="1134" w:bottom="680" w:left="1134" w:header="794" w:footer="0" w:gutter="0"/>
      <w:cols w:space="720"/>
      <w:formProt w:val="0"/>
      <w:docGrid w:type="linesAndChars" w:linePitch="3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84F" w:rsidRDefault="0022484F">
      <w:r>
        <w:separator/>
      </w:r>
    </w:p>
  </w:endnote>
  <w:endnote w:type="continuationSeparator" w:id="0">
    <w:p w:rsidR="0022484F" w:rsidRDefault="00224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84F" w:rsidRDefault="0022484F">
      <w:r>
        <w:separator/>
      </w:r>
    </w:p>
  </w:footnote>
  <w:footnote w:type="continuationSeparator" w:id="0">
    <w:p w:rsidR="0022484F" w:rsidRDefault="00224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81330"/>
    <w:multiLevelType w:val="hybridMultilevel"/>
    <w:tmpl w:val="3F5891E4"/>
    <w:lvl w:ilvl="0" w:tplc="1794DDE6">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nsid w:val="77F418C9"/>
    <w:multiLevelType w:val="hybridMultilevel"/>
    <w:tmpl w:val="3C6EC7F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51"/>
  <w:drawingGridHorizontalSpacing w:val="115"/>
  <w:drawingGridVerticalSpacing w:val="433"/>
  <w:displayHorizontalDrawingGridEvery w:val="0"/>
  <w:characterSpacingControl w:val="compressPunctuation"/>
  <w:strictFirstAndLastChars/>
  <w:hdrShapeDefaults>
    <o:shapedefaults v:ext="edit" spidmax="34818"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A5ED0"/>
    <w:rsid w:val="00147582"/>
    <w:rsid w:val="00147944"/>
    <w:rsid w:val="00155144"/>
    <w:rsid w:val="0016051D"/>
    <w:rsid w:val="001B4BDA"/>
    <w:rsid w:val="001C1476"/>
    <w:rsid w:val="001D657F"/>
    <w:rsid w:val="0020238A"/>
    <w:rsid w:val="00213E8D"/>
    <w:rsid w:val="0022484F"/>
    <w:rsid w:val="00236E95"/>
    <w:rsid w:val="00252983"/>
    <w:rsid w:val="00277E90"/>
    <w:rsid w:val="0029672E"/>
    <w:rsid w:val="002A4652"/>
    <w:rsid w:val="002F4A74"/>
    <w:rsid w:val="003056F9"/>
    <w:rsid w:val="00383BD0"/>
    <w:rsid w:val="003905E5"/>
    <w:rsid w:val="00391A0F"/>
    <w:rsid w:val="003A4E16"/>
    <w:rsid w:val="003B14DD"/>
    <w:rsid w:val="00403642"/>
    <w:rsid w:val="0042608A"/>
    <w:rsid w:val="004310D4"/>
    <w:rsid w:val="004953B6"/>
    <w:rsid w:val="00496850"/>
    <w:rsid w:val="004D12D9"/>
    <w:rsid w:val="004D4617"/>
    <w:rsid w:val="004D6C8C"/>
    <w:rsid w:val="00553F60"/>
    <w:rsid w:val="005679E9"/>
    <w:rsid w:val="0057520A"/>
    <w:rsid w:val="005B35DC"/>
    <w:rsid w:val="005F05A7"/>
    <w:rsid w:val="006105B4"/>
    <w:rsid w:val="00644F01"/>
    <w:rsid w:val="00646B44"/>
    <w:rsid w:val="006A6B2B"/>
    <w:rsid w:val="006B126E"/>
    <w:rsid w:val="006B1C1A"/>
    <w:rsid w:val="006E3928"/>
    <w:rsid w:val="00707060"/>
    <w:rsid w:val="0077467A"/>
    <w:rsid w:val="007761F6"/>
    <w:rsid w:val="007C6B08"/>
    <w:rsid w:val="00831330"/>
    <w:rsid w:val="00845095"/>
    <w:rsid w:val="00871D54"/>
    <w:rsid w:val="008A5ED0"/>
    <w:rsid w:val="008F5EB8"/>
    <w:rsid w:val="00913347"/>
    <w:rsid w:val="00940335"/>
    <w:rsid w:val="00993890"/>
    <w:rsid w:val="009B1E37"/>
    <w:rsid w:val="009C208C"/>
    <w:rsid w:val="00A57DF3"/>
    <w:rsid w:val="00A73C43"/>
    <w:rsid w:val="00A8204D"/>
    <w:rsid w:val="00A906E6"/>
    <w:rsid w:val="00A9500D"/>
    <w:rsid w:val="00AA52A4"/>
    <w:rsid w:val="00AE5B17"/>
    <w:rsid w:val="00BD3AD7"/>
    <w:rsid w:val="00C2712B"/>
    <w:rsid w:val="00C47CEF"/>
    <w:rsid w:val="00C72533"/>
    <w:rsid w:val="00CD6374"/>
    <w:rsid w:val="00D336FB"/>
    <w:rsid w:val="00D34FAE"/>
    <w:rsid w:val="00D626BC"/>
    <w:rsid w:val="00DC5079"/>
    <w:rsid w:val="00DC7A4C"/>
    <w:rsid w:val="00DD03DF"/>
    <w:rsid w:val="00DF0BB0"/>
    <w:rsid w:val="00DF77B4"/>
    <w:rsid w:val="00E05203"/>
    <w:rsid w:val="00E4144D"/>
    <w:rsid w:val="00E73CAE"/>
    <w:rsid w:val="00EA313A"/>
    <w:rsid w:val="00EF4338"/>
    <w:rsid w:val="00F03999"/>
    <w:rsid w:val="00F05367"/>
    <w:rsid w:val="00F5468A"/>
    <w:rsid w:val="00F63B1D"/>
    <w:rsid w:val="00F848F8"/>
    <w:rsid w:val="00FA5EFC"/>
    <w:rsid w:val="00FC1F17"/>
    <w:rsid w:val="00FE38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fill="f" fillcolor="white">
      <v:fill color="white" on="f"/>
      <v:stroke weight=".5pt"/>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C43"/>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A73C43"/>
    <w:pPr>
      <w:tabs>
        <w:tab w:val="center" w:pos="4252"/>
        <w:tab w:val="right" w:pos="8504"/>
      </w:tabs>
      <w:snapToGrid w:val="0"/>
    </w:pPr>
  </w:style>
  <w:style w:type="character" w:styleId="a4">
    <w:name w:val="page number"/>
    <w:basedOn w:val="a0"/>
    <w:semiHidden/>
    <w:rsid w:val="00A73C43"/>
  </w:style>
  <w:style w:type="paragraph" w:styleId="a5">
    <w:name w:val="header"/>
    <w:basedOn w:val="a"/>
    <w:rsid w:val="00A73C43"/>
    <w:pPr>
      <w:tabs>
        <w:tab w:val="center" w:pos="4252"/>
        <w:tab w:val="right" w:pos="8504"/>
      </w:tabs>
      <w:snapToGrid w:val="0"/>
    </w:pPr>
    <w:rPr>
      <w:sz w:val="20"/>
    </w:rPr>
  </w:style>
  <w:style w:type="paragraph" w:styleId="a6">
    <w:name w:val="Body Text"/>
    <w:basedOn w:val="a"/>
    <w:semiHidden/>
    <w:rsid w:val="00A73C43"/>
    <w:rPr>
      <w:color w:val="FF0000"/>
    </w:rPr>
  </w:style>
  <w:style w:type="paragraph" w:styleId="a7">
    <w:name w:val="Body Text Indent"/>
    <w:basedOn w:val="a"/>
    <w:semiHidden/>
    <w:rsid w:val="00A73C43"/>
    <w:pPr>
      <w:ind w:left="210" w:hanging="210"/>
    </w:pPr>
  </w:style>
  <w:style w:type="paragraph" w:styleId="2">
    <w:name w:val="Body Text Indent 2"/>
    <w:basedOn w:val="a"/>
    <w:semiHidden/>
    <w:rsid w:val="00A73C43"/>
    <w:pPr>
      <w:ind w:left="230" w:hangingChars="100" w:hanging="230"/>
    </w:pPr>
  </w:style>
  <w:style w:type="character" w:customStyle="1" w:styleId="searchword1">
    <w:name w:val="searchword1"/>
    <w:rsid w:val="00A73C43"/>
    <w:rPr>
      <w:shd w:val="clear" w:color="auto" w:fill="FF66FF"/>
    </w:rPr>
  </w:style>
  <w:style w:type="paragraph" w:styleId="3">
    <w:name w:val="Body Text Indent 3"/>
    <w:basedOn w:val="a"/>
    <w:semiHidden/>
    <w:rsid w:val="00A73C43"/>
    <w:pPr>
      <w:spacing w:line="360" w:lineRule="exact"/>
      <w:ind w:left="420" w:hanging="420"/>
      <w:jc w:val="left"/>
    </w:pPr>
  </w:style>
  <w:style w:type="paragraph" w:styleId="a8">
    <w:name w:val="Date"/>
    <w:basedOn w:val="a"/>
    <w:next w:val="a"/>
    <w:semiHidden/>
    <w:rsid w:val="00A73C43"/>
  </w:style>
  <w:style w:type="paragraph" w:styleId="a9">
    <w:name w:val="Note Heading"/>
    <w:basedOn w:val="a"/>
    <w:next w:val="a"/>
    <w:semiHidden/>
    <w:rsid w:val="00A73C43"/>
    <w:pPr>
      <w:jc w:val="center"/>
    </w:pPr>
  </w:style>
  <w:style w:type="paragraph" w:styleId="aa">
    <w:name w:val="Closing"/>
    <w:basedOn w:val="a"/>
    <w:semiHidden/>
    <w:rsid w:val="00A73C43"/>
    <w:pPr>
      <w:jc w:val="right"/>
    </w:pPr>
  </w:style>
  <w:style w:type="table" w:styleId="ab">
    <w:name w:val="Table Grid"/>
    <w:basedOn w:val="a1"/>
    <w:uiPriority w:val="59"/>
    <w:rsid w:val="004D6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383BD0"/>
    <w:rPr>
      <w:sz w:val="18"/>
      <w:szCs w:val="18"/>
    </w:rPr>
  </w:style>
  <w:style w:type="paragraph" w:styleId="ad">
    <w:name w:val="annotation text"/>
    <w:basedOn w:val="a"/>
    <w:link w:val="ae"/>
    <w:uiPriority w:val="99"/>
    <w:semiHidden/>
    <w:unhideWhenUsed/>
    <w:rsid w:val="00383BD0"/>
    <w:pPr>
      <w:jc w:val="left"/>
    </w:pPr>
  </w:style>
  <w:style w:type="character" w:customStyle="1" w:styleId="ae">
    <w:name w:val="コメント文字列 (文字)"/>
    <w:link w:val="ad"/>
    <w:uiPriority w:val="99"/>
    <w:semiHidden/>
    <w:rsid w:val="00383BD0"/>
    <w:rPr>
      <w:kern w:val="2"/>
      <w:sz w:val="21"/>
    </w:rPr>
  </w:style>
  <w:style w:type="paragraph" w:styleId="af">
    <w:name w:val="annotation subject"/>
    <w:basedOn w:val="ad"/>
    <w:next w:val="ad"/>
    <w:link w:val="af0"/>
    <w:uiPriority w:val="99"/>
    <w:semiHidden/>
    <w:unhideWhenUsed/>
    <w:rsid w:val="00383BD0"/>
    <w:rPr>
      <w:b/>
      <w:bCs/>
    </w:rPr>
  </w:style>
  <w:style w:type="character" w:customStyle="1" w:styleId="af0">
    <w:name w:val="コメント内容 (文字)"/>
    <w:link w:val="af"/>
    <w:uiPriority w:val="99"/>
    <w:semiHidden/>
    <w:rsid w:val="00383BD0"/>
    <w:rPr>
      <w:b/>
      <w:bCs/>
      <w:kern w:val="2"/>
      <w:sz w:val="21"/>
    </w:rPr>
  </w:style>
  <w:style w:type="paragraph" w:styleId="af1">
    <w:name w:val="Balloon Text"/>
    <w:basedOn w:val="a"/>
    <w:link w:val="af2"/>
    <w:uiPriority w:val="99"/>
    <w:semiHidden/>
    <w:unhideWhenUsed/>
    <w:rsid w:val="00383BD0"/>
    <w:rPr>
      <w:rFonts w:ascii="Arial" w:eastAsia="ＭＳ ゴシック" w:hAnsi="Arial"/>
      <w:sz w:val="18"/>
      <w:szCs w:val="18"/>
    </w:rPr>
  </w:style>
  <w:style w:type="character" w:customStyle="1" w:styleId="af2">
    <w:name w:val="吹き出し (文字)"/>
    <w:link w:val="af1"/>
    <w:uiPriority w:val="99"/>
    <w:semiHidden/>
    <w:rsid w:val="00383BD0"/>
    <w:rPr>
      <w:rFonts w:ascii="Arial" w:eastAsia="ＭＳ ゴシック" w:hAnsi="Arial" w:cs="Times New Roman"/>
      <w:kern w:val="2"/>
      <w:sz w:val="18"/>
      <w:szCs w:val="18"/>
    </w:rPr>
  </w:style>
  <w:style w:type="paragraph" w:styleId="af3">
    <w:name w:val="List Paragraph"/>
    <w:basedOn w:val="a"/>
    <w:uiPriority w:val="34"/>
    <w:qFormat/>
    <w:rsid w:val="0099389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C43"/>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A73C43"/>
    <w:pPr>
      <w:tabs>
        <w:tab w:val="center" w:pos="4252"/>
        <w:tab w:val="right" w:pos="8504"/>
      </w:tabs>
      <w:snapToGrid w:val="0"/>
    </w:pPr>
  </w:style>
  <w:style w:type="character" w:styleId="a4">
    <w:name w:val="page number"/>
    <w:basedOn w:val="a0"/>
    <w:semiHidden/>
    <w:rsid w:val="00A73C43"/>
  </w:style>
  <w:style w:type="paragraph" w:styleId="a5">
    <w:name w:val="header"/>
    <w:basedOn w:val="a"/>
    <w:rsid w:val="00A73C43"/>
    <w:pPr>
      <w:tabs>
        <w:tab w:val="center" w:pos="4252"/>
        <w:tab w:val="right" w:pos="8504"/>
      </w:tabs>
      <w:snapToGrid w:val="0"/>
    </w:pPr>
    <w:rPr>
      <w:sz w:val="20"/>
    </w:rPr>
  </w:style>
  <w:style w:type="paragraph" w:styleId="a6">
    <w:name w:val="Body Text"/>
    <w:basedOn w:val="a"/>
    <w:semiHidden/>
    <w:rsid w:val="00A73C43"/>
    <w:rPr>
      <w:color w:val="FF0000"/>
    </w:rPr>
  </w:style>
  <w:style w:type="paragraph" w:styleId="a7">
    <w:name w:val="Body Text Indent"/>
    <w:basedOn w:val="a"/>
    <w:semiHidden/>
    <w:rsid w:val="00A73C43"/>
    <w:pPr>
      <w:ind w:left="210" w:hanging="210"/>
    </w:pPr>
  </w:style>
  <w:style w:type="paragraph" w:styleId="2">
    <w:name w:val="Body Text Indent 2"/>
    <w:basedOn w:val="a"/>
    <w:semiHidden/>
    <w:rsid w:val="00A73C43"/>
    <w:pPr>
      <w:ind w:left="230" w:hangingChars="100" w:hanging="230"/>
    </w:pPr>
  </w:style>
  <w:style w:type="character" w:customStyle="1" w:styleId="searchword1">
    <w:name w:val="searchword1"/>
    <w:rsid w:val="00A73C43"/>
    <w:rPr>
      <w:shd w:val="clear" w:color="auto" w:fill="FF66FF"/>
    </w:rPr>
  </w:style>
  <w:style w:type="paragraph" w:styleId="3">
    <w:name w:val="Body Text Indent 3"/>
    <w:basedOn w:val="a"/>
    <w:semiHidden/>
    <w:rsid w:val="00A73C43"/>
    <w:pPr>
      <w:spacing w:line="360" w:lineRule="exact"/>
      <w:ind w:left="420" w:hanging="420"/>
      <w:jc w:val="left"/>
    </w:pPr>
  </w:style>
  <w:style w:type="paragraph" w:styleId="a8">
    <w:name w:val="Date"/>
    <w:basedOn w:val="a"/>
    <w:next w:val="a"/>
    <w:semiHidden/>
    <w:rsid w:val="00A73C43"/>
  </w:style>
  <w:style w:type="paragraph" w:styleId="a9">
    <w:name w:val="Note Heading"/>
    <w:basedOn w:val="a"/>
    <w:next w:val="a"/>
    <w:semiHidden/>
    <w:rsid w:val="00A73C43"/>
    <w:pPr>
      <w:jc w:val="center"/>
    </w:pPr>
  </w:style>
  <w:style w:type="paragraph" w:styleId="aa">
    <w:name w:val="Closing"/>
    <w:basedOn w:val="a"/>
    <w:semiHidden/>
    <w:rsid w:val="00A73C43"/>
    <w:pPr>
      <w:jc w:val="right"/>
    </w:pPr>
  </w:style>
  <w:style w:type="table" w:styleId="ab">
    <w:name w:val="Table Grid"/>
    <w:basedOn w:val="a1"/>
    <w:uiPriority w:val="59"/>
    <w:rsid w:val="004D6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383BD0"/>
    <w:rPr>
      <w:sz w:val="18"/>
      <w:szCs w:val="18"/>
    </w:rPr>
  </w:style>
  <w:style w:type="paragraph" w:styleId="ad">
    <w:name w:val="annotation text"/>
    <w:basedOn w:val="a"/>
    <w:link w:val="ae"/>
    <w:uiPriority w:val="99"/>
    <w:semiHidden/>
    <w:unhideWhenUsed/>
    <w:rsid w:val="00383BD0"/>
    <w:pPr>
      <w:jc w:val="left"/>
    </w:pPr>
  </w:style>
  <w:style w:type="character" w:customStyle="1" w:styleId="ae">
    <w:name w:val="コメント文字列 (文字)"/>
    <w:link w:val="ad"/>
    <w:uiPriority w:val="99"/>
    <w:semiHidden/>
    <w:rsid w:val="00383BD0"/>
    <w:rPr>
      <w:kern w:val="2"/>
      <w:sz w:val="21"/>
    </w:rPr>
  </w:style>
  <w:style w:type="paragraph" w:styleId="af">
    <w:name w:val="annotation subject"/>
    <w:basedOn w:val="ad"/>
    <w:next w:val="ad"/>
    <w:link w:val="af0"/>
    <w:uiPriority w:val="99"/>
    <w:semiHidden/>
    <w:unhideWhenUsed/>
    <w:rsid w:val="00383BD0"/>
    <w:rPr>
      <w:b/>
      <w:bCs/>
    </w:rPr>
  </w:style>
  <w:style w:type="character" w:customStyle="1" w:styleId="af0">
    <w:name w:val="コメント内容 (文字)"/>
    <w:link w:val="af"/>
    <w:uiPriority w:val="99"/>
    <w:semiHidden/>
    <w:rsid w:val="00383BD0"/>
    <w:rPr>
      <w:b/>
      <w:bCs/>
      <w:kern w:val="2"/>
      <w:sz w:val="21"/>
    </w:rPr>
  </w:style>
  <w:style w:type="paragraph" w:styleId="af1">
    <w:name w:val="Balloon Text"/>
    <w:basedOn w:val="a"/>
    <w:link w:val="af2"/>
    <w:uiPriority w:val="99"/>
    <w:semiHidden/>
    <w:unhideWhenUsed/>
    <w:rsid w:val="00383BD0"/>
    <w:rPr>
      <w:rFonts w:ascii="Arial" w:eastAsia="ＭＳ ゴシック" w:hAnsi="Arial"/>
      <w:sz w:val="18"/>
      <w:szCs w:val="18"/>
    </w:rPr>
  </w:style>
  <w:style w:type="character" w:customStyle="1" w:styleId="af2">
    <w:name w:val="吹き出し (文字)"/>
    <w:link w:val="af1"/>
    <w:uiPriority w:val="99"/>
    <w:semiHidden/>
    <w:rsid w:val="00383BD0"/>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03914756">
      <w:bodyDiv w:val="1"/>
      <w:marLeft w:val="0"/>
      <w:marRight w:val="0"/>
      <w:marTop w:val="0"/>
      <w:marBottom w:val="0"/>
      <w:divBdr>
        <w:top w:val="none" w:sz="0" w:space="0" w:color="auto"/>
        <w:left w:val="none" w:sz="0" w:space="0" w:color="auto"/>
        <w:bottom w:val="none" w:sz="0" w:space="0" w:color="auto"/>
        <w:right w:val="none" w:sz="0" w:space="0" w:color="auto"/>
      </w:divBdr>
      <w:divsChild>
        <w:div w:id="1343357422">
          <w:marLeft w:val="0"/>
          <w:marRight w:val="0"/>
          <w:marTop w:val="0"/>
          <w:marBottom w:val="0"/>
          <w:divBdr>
            <w:top w:val="none" w:sz="0" w:space="0" w:color="auto"/>
            <w:left w:val="none" w:sz="0" w:space="0" w:color="auto"/>
            <w:bottom w:val="none" w:sz="0" w:space="0" w:color="auto"/>
            <w:right w:val="none" w:sz="0" w:space="0" w:color="auto"/>
          </w:divBdr>
          <w:divsChild>
            <w:div w:id="7290385">
              <w:marLeft w:val="240"/>
              <w:marRight w:val="0"/>
              <w:marTop w:val="0"/>
              <w:marBottom w:val="0"/>
              <w:divBdr>
                <w:top w:val="none" w:sz="0" w:space="0" w:color="auto"/>
                <w:left w:val="none" w:sz="0" w:space="0" w:color="auto"/>
                <w:bottom w:val="none" w:sz="0" w:space="0" w:color="auto"/>
                <w:right w:val="none" w:sz="0" w:space="0" w:color="auto"/>
              </w:divBdr>
            </w:div>
            <w:div w:id="97064694">
              <w:marLeft w:val="960"/>
              <w:marRight w:val="0"/>
              <w:marTop w:val="240"/>
              <w:marBottom w:val="0"/>
              <w:divBdr>
                <w:top w:val="none" w:sz="0" w:space="0" w:color="auto"/>
                <w:left w:val="none" w:sz="0" w:space="0" w:color="auto"/>
                <w:bottom w:val="none" w:sz="0" w:space="0" w:color="auto"/>
                <w:right w:val="none" w:sz="0" w:space="0" w:color="auto"/>
              </w:divBdr>
            </w:div>
            <w:div w:id="282658313">
              <w:marLeft w:val="240"/>
              <w:marRight w:val="0"/>
              <w:marTop w:val="0"/>
              <w:marBottom w:val="0"/>
              <w:divBdr>
                <w:top w:val="none" w:sz="0" w:space="0" w:color="auto"/>
                <w:left w:val="none" w:sz="0" w:space="0" w:color="auto"/>
                <w:bottom w:val="none" w:sz="0" w:space="0" w:color="auto"/>
                <w:right w:val="none" w:sz="0" w:space="0" w:color="auto"/>
              </w:divBdr>
            </w:div>
            <w:div w:id="317265328">
              <w:marLeft w:val="240"/>
              <w:marRight w:val="0"/>
              <w:marTop w:val="0"/>
              <w:marBottom w:val="0"/>
              <w:divBdr>
                <w:top w:val="none" w:sz="0" w:space="0" w:color="auto"/>
                <w:left w:val="none" w:sz="0" w:space="0" w:color="auto"/>
                <w:bottom w:val="none" w:sz="0" w:space="0" w:color="auto"/>
                <w:right w:val="none" w:sz="0" w:space="0" w:color="auto"/>
              </w:divBdr>
            </w:div>
            <w:div w:id="383454047">
              <w:marLeft w:val="240"/>
              <w:marRight w:val="0"/>
              <w:marTop w:val="0"/>
              <w:marBottom w:val="0"/>
              <w:divBdr>
                <w:top w:val="none" w:sz="0" w:space="0" w:color="auto"/>
                <w:left w:val="none" w:sz="0" w:space="0" w:color="auto"/>
                <w:bottom w:val="none" w:sz="0" w:space="0" w:color="auto"/>
                <w:right w:val="none" w:sz="0" w:space="0" w:color="auto"/>
              </w:divBdr>
            </w:div>
            <w:div w:id="422991650">
              <w:marLeft w:val="240"/>
              <w:marRight w:val="0"/>
              <w:marTop w:val="0"/>
              <w:marBottom w:val="0"/>
              <w:divBdr>
                <w:top w:val="none" w:sz="0" w:space="0" w:color="auto"/>
                <w:left w:val="none" w:sz="0" w:space="0" w:color="auto"/>
                <w:bottom w:val="none" w:sz="0" w:space="0" w:color="auto"/>
                <w:right w:val="none" w:sz="0" w:space="0" w:color="auto"/>
              </w:divBdr>
            </w:div>
            <w:div w:id="574389696">
              <w:marLeft w:val="240"/>
              <w:marRight w:val="0"/>
              <w:marTop w:val="0"/>
              <w:marBottom w:val="0"/>
              <w:divBdr>
                <w:top w:val="none" w:sz="0" w:space="0" w:color="auto"/>
                <w:left w:val="none" w:sz="0" w:space="0" w:color="auto"/>
                <w:bottom w:val="none" w:sz="0" w:space="0" w:color="auto"/>
                <w:right w:val="none" w:sz="0" w:space="0" w:color="auto"/>
              </w:divBdr>
            </w:div>
            <w:div w:id="827743620">
              <w:marLeft w:val="240"/>
              <w:marRight w:val="0"/>
              <w:marTop w:val="0"/>
              <w:marBottom w:val="0"/>
              <w:divBdr>
                <w:top w:val="none" w:sz="0" w:space="0" w:color="auto"/>
                <w:left w:val="none" w:sz="0" w:space="0" w:color="auto"/>
                <w:bottom w:val="none" w:sz="0" w:space="0" w:color="auto"/>
                <w:right w:val="none" w:sz="0" w:space="0" w:color="auto"/>
              </w:divBdr>
            </w:div>
            <w:div w:id="897857217">
              <w:marLeft w:val="240"/>
              <w:marRight w:val="0"/>
              <w:marTop w:val="0"/>
              <w:marBottom w:val="0"/>
              <w:divBdr>
                <w:top w:val="none" w:sz="0" w:space="0" w:color="auto"/>
                <w:left w:val="none" w:sz="0" w:space="0" w:color="auto"/>
                <w:bottom w:val="none" w:sz="0" w:space="0" w:color="auto"/>
                <w:right w:val="none" w:sz="0" w:space="0" w:color="auto"/>
              </w:divBdr>
            </w:div>
            <w:div w:id="954215804">
              <w:marLeft w:val="240"/>
              <w:marRight w:val="0"/>
              <w:marTop w:val="0"/>
              <w:marBottom w:val="0"/>
              <w:divBdr>
                <w:top w:val="none" w:sz="0" w:space="0" w:color="auto"/>
                <w:left w:val="none" w:sz="0" w:space="0" w:color="auto"/>
                <w:bottom w:val="none" w:sz="0" w:space="0" w:color="auto"/>
                <w:right w:val="none" w:sz="0" w:space="0" w:color="auto"/>
              </w:divBdr>
            </w:div>
            <w:div w:id="1426339697">
              <w:marLeft w:val="240"/>
              <w:marRight w:val="0"/>
              <w:marTop w:val="0"/>
              <w:marBottom w:val="0"/>
              <w:divBdr>
                <w:top w:val="none" w:sz="0" w:space="0" w:color="auto"/>
                <w:left w:val="none" w:sz="0" w:space="0" w:color="auto"/>
                <w:bottom w:val="none" w:sz="0" w:space="0" w:color="auto"/>
                <w:right w:val="none" w:sz="0" w:space="0" w:color="auto"/>
              </w:divBdr>
            </w:div>
            <w:div w:id="1535193420">
              <w:marLeft w:val="240"/>
              <w:marRight w:val="0"/>
              <w:marTop w:val="0"/>
              <w:marBottom w:val="0"/>
              <w:divBdr>
                <w:top w:val="none" w:sz="0" w:space="0" w:color="auto"/>
                <w:left w:val="none" w:sz="0" w:space="0" w:color="auto"/>
                <w:bottom w:val="none" w:sz="0" w:space="0" w:color="auto"/>
                <w:right w:val="none" w:sz="0" w:space="0" w:color="auto"/>
              </w:divBdr>
            </w:div>
            <w:div w:id="2073696872">
              <w:marLeft w:val="240"/>
              <w:marRight w:val="0"/>
              <w:marTop w:val="0"/>
              <w:marBottom w:val="0"/>
              <w:divBdr>
                <w:top w:val="none" w:sz="0" w:space="0" w:color="auto"/>
                <w:left w:val="none" w:sz="0" w:space="0" w:color="auto"/>
                <w:bottom w:val="none" w:sz="0" w:space="0" w:color="auto"/>
                <w:right w:val="none" w:sz="0" w:space="0" w:color="auto"/>
              </w:divBdr>
            </w:div>
            <w:div w:id="21237207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4A58-C6A0-422F-B069-9AD41FC7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長門市木造住宅新築資金等補助金交付要綱</vt:lpstr>
      <vt:lpstr>　　　長門市木造住宅新築資金等補助金交付要綱</vt:lpstr>
    </vt:vector>
  </TitlesOfParts>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長門市木造住宅新築資金等補助金交付要綱</dc:title>
  <dc:creator>油谷町役場</dc:creator>
  <cp:lastModifiedBy>admin</cp:lastModifiedBy>
  <cp:revision>7</cp:revision>
  <cp:lastPrinted>2020-04-17T02:57:00Z</cp:lastPrinted>
  <dcterms:created xsi:type="dcterms:W3CDTF">2020-04-17T02:53:00Z</dcterms:created>
  <dcterms:modified xsi:type="dcterms:W3CDTF">2020-04-17T09:50:00Z</dcterms:modified>
</cp:coreProperties>
</file>