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0134" w:rsidRPr="0065540C" w:rsidRDefault="00C00134" w:rsidP="0065540C">
      <w:pPr>
        <w:rPr>
          <w:rFonts w:ascii="Century" w:eastAsia="ＭＳ 明朝" w:hAnsi="Century"/>
        </w:rPr>
      </w:pPr>
      <w:r w:rsidRPr="0065540C">
        <w:rPr>
          <w:rFonts w:ascii="Century" w:eastAsia="ＭＳ 明朝" w:hAnsi="Century"/>
          <w:szCs w:val="21"/>
        </w:rPr>
        <w:t>別記</w:t>
      </w:r>
      <w:r w:rsidRPr="0065540C">
        <w:rPr>
          <w:rFonts w:ascii="Century" w:eastAsia="ＭＳ 明朝" w:hAnsi="Century"/>
        </w:rPr>
        <w:t>様式第</w:t>
      </w:r>
      <w:r w:rsidR="00E95C1E">
        <w:rPr>
          <w:rFonts w:ascii="Century" w:eastAsia="ＭＳ 明朝" w:hAnsi="Century" w:hint="eastAsia"/>
        </w:rPr>
        <w:t>８</w:t>
      </w:r>
      <w:r w:rsidRPr="0065540C">
        <w:rPr>
          <w:rFonts w:ascii="Century" w:eastAsia="ＭＳ 明朝" w:hAnsi="Century"/>
        </w:rPr>
        <w:t>号</w:t>
      </w:r>
      <w:r w:rsidRPr="0065540C">
        <w:rPr>
          <w:rFonts w:ascii="Century" w:eastAsia="ＭＳ 明朝" w:hAnsi="Century"/>
          <w:color w:val="000000"/>
        </w:rPr>
        <w:t>（第</w:t>
      </w:r>
      <w:r w:rsidR="00E95C1E">
        <w:rPr>
          <w:rFonts w:ascii="Century" w:eastAsia="ＭＳ 明朝" w:hAnsi="Century" w:hint="eastAsia"/>
          <w:color w:val="000000"/>
        </w:rPr>
        <w:t>６</w:t>
      </w:r>
      <w:r w:rsidRPr="0065540C">
        <w:rPr>
          <w:rFonts w:ascii="Century" w:eastAsia="ＭＳ 明朝" w:hAnsi="Century"/>
          <w:color w:val="000000"/>
        </w:rPr>
        <w:t>条関係）</w:t>
      </w:r>
    </w:p>
    <w:p w:rsidR="00C00134" w:rsidRPr="0065540C" w:rsidRDefault="00C00134">
      <w:pPr>
        <w:jc w:val="right"/>
        <w:rPr>
          <w:rFonts w:ascii="Century" w:eastAsia="ＭＳ 明朝" w:hAnsi="Century"/>
        </w:rPr>
      </w:pPr>
      <w:r w:rsidRPr="0065540C">
        <w:rPr>
          <w:rFonts w:ascii="Century" w:eastAsia="ＭＳ 明朝" w:hAnsi="Century"/>
        </w:rPr>
        <w:t>第　　　　　号</w:t>
      </w:r>
    </w:p>
    <w:p w:rsidR="00C00134" w:rsidRPr="0065540C" w:rsidRDefault="00C00134">
      <w:pPr>
        <w:jc w:val="right"/>
        <w:rPr>
          <w:rFonts w:ascii="Century" w:eastAsia="ＭＳ 明朝" w:hAnsi="Century"/>
        </w:rPr>
      </w:pPr>
      <w:r w:rsidRPr="0065540C">
        <w:rPr>
          <w:rFonts w:ascii="Century" w:eastAsia="ＭＳ 明朝" w:hAnsi="Century"/>
        </w:rPr>
        <w:t>年　　月　　日</w:t>
      </w:r>
    </w:p>
    <w:p w:rsidR="00C00134" w:rsidRPr="0065540C" w:rsidRDefault="00C00134">
      <w:pPr>
        <w:rPr>
          <w:rFonts w:ascii="Century" w:eastAsia="ＭＳ 明朝" w:hAnsi="Century"/>
        </w:rPr>
      </w:pPr>
      <w:r w:rsidRPr="0065540C">
        <w:rPr>
          <w:rFonts w:ascii="Century" w:eastAsia="ＭＳ 明朝" w:hAnsi="Century"/>
        </w:rPr>
        <w:t>（開示請求者）　　　　　　　　　　　　様</w:t>
      </w:r>
    </w:p>
    <w:p w:rsidR="00C00134" w:rsidRPr="0065540C" w:rsidRDefault="00C00134">
      <w:pPr>
        <w:rPr>
          <w:rFonts w:ascii="Century" w:eastAsia="ＭＳ 明朝" w:hAnsi="Century"/>
        </w:rPr>
      </w:pPr>
    </w:p>
    <w:p w:rsidR="00C00134" w:rsidRPr="0065540C" w:rsidRDefault="00C00134">
      <w:pPr>
        <w:ind w:left="5244"/>
        <w:jc w:val="left"/>
        <w:rPr>
          <w:rFonts w:ascii="Century" w:eastAsia="ＭＳ 明朝" w:hAnsi="Century"/>
        </w:rPr>
      </w:pPr>
      <w:r w:rsidRPr="0065540C">
        <w:rPr>
          <w:rFonts w:ascii="Century" w:eastAsia="ＭＳ 明朝" w:hAnsi="Century"/>
        </w:rPr>
        <w:t xml:space="preserve">（市の機関）　　　　　　　　　　　　</w:t>
      </w:r>
    </w:p>
    <w:p w:rsidR="00C00134" w:rsidRPr="0065540C" w:rsidRDefault="00C00134">
      <w:pPr>
        <w:ind w:right="840"/>
        <w:rPr>
          <w:rFonts w:ascii="Century" w:eastAsia="ＭＳ 明朝" w:hAnsi="Century"/>
        </w:rPr>
      </w:pPr>
    </w:p>
    <w:p w:rsidR="00C00134" w:rsidRPr="0065540C" w:rsidRDefault="00C00134">
      <w:pPr>
        <w:ind w:right="840"/>
        <w:rPr>
          <w:rFonts w:ascii="Century" w:eastAsia="ＭＳ 明朝" w:hAnsi="Century"/>
        </w:rPr>
      </w:pPr>
    </w:p>
    <w:p w:rsidR="00C00134" w:rsidRPr="0065540C" w:rsidRDefault="00C00134">
      <w:pPr>
        <w:jc w:val="center"/>
        <w:rPr>
          <w:rFonts w:ascii="Century" w:eastAsia="ＭＳ 明朝" w:hAnsi="Century"/>
          <w:sz w:val="28"/>
          <w:szCs w:val="28"/>
        </w:rPr>
      </w:pPr>
      <w:r w:rsidRPr="0065540C">
        <w:rPr>
          <w:rFonts w:ascii="Century" w:eastAsia="ＭＳ 明朝" w:hAnsi="Century"/>
          <w:sz w:val="28"/>
          <w:szCs w:val="28"/>
        </w:rPr>
        <w:t>保有個人情報開示決定等期限特例延長通知書</w:t>
      </w:r>
    </w:p>
    <w:p w:rsidR="00C00134" w:rsidRPr="0065540C" w:rsidRDefault="00C00134">
      <w:pPr>
        <w:rPr>
          <w:rFonts w:ascii="Century" w:eastAsia="ＭＳ 明朝" w:hAnsi="Century"/>
        </w:rPr>
      </w:pPr>
    </w:p>
    <w:p w:rsidR="00C00134" w:rsidRPr="0065540C" w:rsidRDefault="00C00134">
      <w:pPr>
        <w:ind w:firstLine="1050"/>
        <w:rPr>
          <w:rFonts w:ascii="Century" w:eastAsia="ＭＳ 明朝" w:hAnsi="Century"/>
        </w:rPr>
      </w:pPr>
      <w:r w:rsidRPr="0065540C">
        <w:rPr>
          <w:rFonts w:ascii="Century" w:eastAsia="ＭＳ 明朝" w:hAnsi="Century"/>
        </w:rPr>
        <w:t xml:space="preserve">年　　月　　</w:t>
      </w:r>
      <w:proofErr w:type="gramStart"/>
      <w:r w:rsidRPr="0065540C">
        <w:rPr>
          <w:rFonts w:ascii="Century" w:eastAsia="ＭＳ 明朝" w:hAnsi="Century"/>
        </w:rPr>
        <w:t>日付け</w:t>
      </w:r>
      <w:proofErr w:type="gramEnd"/>
      <w:r w:rsidRPr="0065540C">
        <w:rPr>
          <w:rFonts w:ascii="Century" w:eastAsia="ＭＳ 明朝" w:hAnsi="Century"/>
        </w:rPr>
        <w:t>で開示請求のあった保有個人情報については、個人情報の保護に関する法律（平成</w:t>
      </w:r>
      <w:r w:rsidRPr="0065540C">
        <w:rPr>
          <w:rFonts w:ascii="Century" w:eastAsia="ＭＳ 明朝" w:hAnsi="Century"/>
        </w:rPr>
        <w:t>15</w:t>
      </w:r>
      <w:r w:rsidRPr="0065540C">
        <w:rPr>
          <w:rFonts w:ascii="Century" w:eastAsia="ＭＳ 明朝" w:hAnsi="Century"/>
        </w:rPr>
        <w:t>年法律第</w:t>
      </w:r>
      <w:r w:rsidRPr="0065540C">
        <w:rPr>
          <w:rFonts w:ascii="Century" w:eastAsia="ＭＳ 明朝" w:hAnsi="Century"/>
        </w:rPr>
        <w:t>57</w:t>
      </w:r>
      <w:r w:rsidRPr="0065540C">
        <w:rPr>
          <w:rFonts w:ascii="Century" w:eastAsia="ＭＳ 明朝" w:hAnsi="Century"/>
        </w:rPr>
        <w:t>号）第</w:t>
      </w:r>
      <w:r w:rsidRPr="0065540C">
        <w:rPr>
          <w:rFonts w:ascii="Century" w:eastAsia="ＭＳ 明朝" w:hAnsi="Century"/>
        </w:rPr>
        <w:t>84</w:t>
      </w:r>
      <w:r w:rsidRPr="0065540C">
        <w:rPr>
          <w:rFonts w:ascii="Century" w:eastAsia="ＭＳ 明朝" w:hAnsi="Century"/>
        </w:rPr>
        <w:t>条の規定により、下記のとおり開示決定等の期限を延長することとしたので通知します。</w:t>
      </w:r>
    </w:p>
    <w:p w:rsidR="00C00134" w:rsidRPr="0065540C" w:rsidRDefault="00C00134">
      <w:pPr>
        <w:rPr>
          <w:rFonts w:ascii="Century" w:eastAsia="ＭＳ 明朝" w:hAnsi="Century"/>
        </w:rPr>
      </w:pPr>
    </w:p>
    <w:p w:rsidR="00C00134" w:rsidRPr="0065540C" w:rsidRDefault="00C00134">
      <w:pPr>
        <w:pStyle w:val="a3"/>
        <w:rPr>
          <w:rFonts w:ascii="Century" w:hAnsi="Century"/>
        </w:rPr>
      </w:pPr>
      <w:r w:rsidRPr="0065540C">
        <w:rPr>
          <w:rFonts w:ascii="Century" w:hAnsi="Century"/>
        </w:rPr>
        <w:t>記</w:t>
      </w:r>
    </w:p>
    <w:p w:rsidR="00C00134" w:rsidRPr="0065540C" w:rsidRDefault="00C00134">
      <w:pPr>
        <w:rPr>
          <w:rFonts w:ascii="Century" w:eastAsia="ＭＳ 明朝" w:hAnsi="Century"/>
        </w:rPr>
      </w:pPr>
    </w:p>
    <w:tbl>
      <w:tblPr>
        <w:tblW w:w="9072"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976"/>
        <w:gridCol w:w="6096"/>
      </w:tblGrid>
      <w:tr w:rsidR="00C00134" w:rsidRPr="0065540C">
        <w:trPr>
          <w:trHeight w:val="1126"/>
        </w:trPr>
        <w:tc>
          <w:tcPr>
            <w:tcW w:w="297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C00134" w:rsidRPr="0065540C" w:rsidRDefault="00C00134">
            <w:pPr>
              <w:rPr>
                <w:rFonts w:ascii="Century" w:eastAsia="ＭＳ 明朝" w:hAnsi="Century"/>
              </w:rPr>
            </w:pPr>
            <w:r w:rsidRPr="0065540C">
              <w:rPr>
                <w:rFonts w:ascii="Century" w:eastAsia="ＭＳ 明朝" w:hAnsi="Century"/>
              </w:rPr>
              <w:t>開示請求に係る保有個人情報の名称等</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0134" w:rsidRPr="0065540C" w:rsidRDefault="00C00134">
            <w:pPr>
              <w:rPr>
                <w:rFonts w:ascii="Century" w:eastAsia="ＭＳ 明朝" w:hAnsi="Century"/>
              </w:rPr>
            </w:pPr>
          </w:p>
        </w:tc>
      </w:tr>
      <w:tr w:rsidR="00C00134" w:rsidRPr="0065540C">
        <w:trPr>
          <w:trHeight w:val="2174"/>
        </w:trPr>
        <w:tc>
          <w:tcPr>
            <w:tcW w:w="297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C00134" w:rsidRPr="0065540C" w:rsidRDefault="00C00134">
            <w:pPr>
              <w:rPr>
                <w:rFonts w:ascii="Century" w:eastAsia="ＭＳ 明朝" w:hAnsi="Century"/>
              </w:rPr>
            </w:pPr>
            <w:r w:rsidRPr="0065540C">
              <w:rPr>
                <w:rFonts w:ascii="Century" w:eastAsia="ＭＳ 明朝" w:hAnsi="Century"/>
              </w:rPr>
              <w:t>法第</w:t>
            </w:r>
            <w:r w:rsidRPr="0065540C">
              <w:rPr>
                <w:rFonts w:ascii="Century" w:eastAsia="ＭＳ 明朝" w:hAnsi="Century"/>
              </w:rPr>
              <w:t>84</w:t>
            </w:r>
            <w:r w:rsidRPr="0065540C">
              <w:rPr>
                <w:rFonts w:ascii="Century" w:eastAsia="ＭＳ 明朝" w:hAnsi="Century"/>
              </w:rPr>
              <w:t>条の規定（開示決定等の期限の特例）を適用する理由</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0134" w:rsidRPr="0065540C" w:rsidRDefault="00C00134">
            <w:pPr>
              <w:rPr>
                <w:rFonts w:ascii="Century" w:eastAsia="ＭＳ 明朝" w:hAnsi="Century"/>
              </w:rPr>
            </w:pPr>
          </w:p>
        </w:tc>
      </w:tr>
      <w:tr w:rsidR="00C00134" w:rsidRPr="0065540C">
        <w:trPr>
          <w:trHeight w:val="1854"/>
        </w:trPr>
        <w:tc>
          <w:tcPr>
            <w:tcW w:w="297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C00134" w:rsidRPr="0065540C" w:rsidRDefault="00C00134">
            <w:pPr>
              <w:jc w:val="left"/>
              <w:rPr>
                <w:rFonts w:ascii="Century" w:eastAsia="ＭＳ 明朝" w:hAnsi="Century"/>
              </w:rPr>
            </w:pPr>
            <w:r w:rsidRPr="0065540C">
              <w:rPr>
                <w:rFonts w:ascii="Century" w:eastAsia="ＭＳ 明朝" w:hAnsi="Century"/>
              </w:rPr>
              <w:t>残りの保有個人情報について開示決定等をする期限</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0134" w:rsidRPr="0065540C" w:rsidRDefault="00C00134">
            <w:pPr>
              <w:rPr>
                <w:rFonts w:ascii="Century" w:eastAsia="ＭＳ 明朝" w:hAnsi="Century"/>
              </w:rPr>
            </w:pPr>
            <w:r w:rsidRPr="0065540C">
              <w:rPr>
                <w:rFonts w:ascii="Century" w:eastAsia="ＭＳ 明朝" w:hAnsi="Century"/>
              </w:rPr>
              <w:t>（　　　　年　　月　　日までに可能な部分について開示決定等を行い、残りの部分については、次に掲載する期限までに開示決定等を行う予定です。）</w:t>
            </w:r>
          </w:p>
          <w:p w:rsidR="00C00134" w:rsidRPr="0065540C" w:rsidRDefault="00C00134">
            <w:pPr>
              <w:rPr>
                <w:rFonts w:ascii="Century" w:eastAsia="ＭＳ 明朝" w:hAnsi="Century"/>
              </w:rPr>
            </w:pPr>
          </w:p>
          <w:p w:rsidR="00C00134" w:rsidRPr="0065540C" w:rsidRDefault="00C00134">
            <w:pPr>
              <w:rPr>
                <w:rFonts w:ascii="Century" w:eastAsia="ＭＳ 明朝" w:hAnsi="Century"/>
              </w:rPr>
            </w:pPr>
            <w:r w:rsidRPr="0065540C">
              <w:rPr>
                <w:rFonts w:ascii="Century" w:eastAsia="ＭＳ 明朝" w:hAnsi="Century"/>
              </w:rPr>
              <w:t xml:space="preserve">　　　　年　　月　　日</w:t>
            </w:r>
            <w:bookmarkStart w:id="0" w:name="_GoBack"/>
            <w:bookmarkEnd w:id="0"/>
          </w:p>
        </w:tc>
      </w:tr>
    </w:tbl>
    <w:p w:rsidR="00C00134" w:rsidRPr="0065540C" w:rsidRDefault="00C00134">
      <w:pPr>
        <w:rPr>
          <w:rFonts w:ascii="Century" w:eastAsia="ＭＳ 明朝" w:hAnsi="Century"/>
        </w:rPr>
      </w:pPr>
    </w:p>
    <w:p w:rsidR="00C00134" w:rsidRPr="0065540C" w:rsidRDefault="00C00134">
      <w:pPr>
        <w:spacing w:line="240" w:lineRule="exact"/>
        <w:ind w:left="4677"/>
        <w:rPr>
          <w:rFonts w:ascii="Century" w:eastAsia="ＭＳ 明朝" w:hAnsi="Century"/>
          <w:sz w:val="20"/>
          <w:szCs w:val="20"/>
        </w:rPr>
      </w:pPr>
      <w:r w:rsidRPr="0065540C">
        <w:rPr>
          <w:rFonts w:ascii="Century" w:eastAsia="ＭＳ 明朝" w:hAnsi="Century"/>
          <w:sz w:val="20"/>
          <w:szCs w:val="20"/>
        </w:rPr>
        <w:t>＜本件連絡先＞</w:t>
      </w:r>
    </w:p>
    <w:p w:rsidR="00C00134" w:rsidRPr="0065540C" w:rsidRDefault="00C00134">
      <w:pPr>
        <w:spacing w:line="240" w:lineRule="exact"/>
        <w:ind w:left="4677"/>
        <w:rPr>
          <w:rFonts w:ascii="Century" w:eastAsia="ＭＳ 明朝" w:hAnsi="Century"/>
          <w:sz w:val="20"/>
          <w:szCs w:val="20"/>
        </w:rPr>
      </w:pPr>
      <w:r w:rsidRPr="0065540C">
        <w:rPr>
          <w:rFonts w:ascii="Century" w:eastAsia="ＭＳ 明朝" w:hAnsi="Century"/>
          <w:sz w:val="20"/>
          <w:szCs w:val="20"/>
        </w:rPr>
        <w:t>長門市</w:t>
      </w:r>
      <w:r w:rsidR="00264894">
        <w:rPr>
          <w:rFonts w:ascii="Century" w:eastAsia="ＭＳ 明朝" w:hAnsi="Century" w:hint="eastAsia"/>
          <w:kern w:val="0"/>
          <w:sz w:val="20"/>
          <w:szCs w:val="20"/>
        </w:rPr>
        <w:t>●●</w:t>
      </w:r>
      <w:r w:rsidRPr="0065540C">
        <w:rPr>
          <w:rFonts w:ascii="Century" w:eastAsia="ＭＳ 明朝" w:hAnsi="Century"/>
          <w:sz w:val="20"/>
          <w:szCs w:val="20"/>
        </w:rPr>
        <w:t>部</w:t>
      </w:r>
      <w:r w:rsidR="00264894">
        <w:rPr>
          <w:rFonts w:ascii="Century" w:eastAsia="ＭＳ 明朝" w:hAnsi="Century" w:hint="eastAsia"/>
          <w:kern w:val="0"/>
          <w:sz w:val="20"/>
          <w:szCs w:val="20"/>
        </w:rPr>
        <w:t>●●</w:t>
      </w:r>
      <w:r w:rsidRPr="0065540C">
        <w:rPr>
          <w:rFonts w:ascii="Century" w:eastAsia="ＭＳ 明朝" w:hAnsi="Century"/>
          <w:sz w:val="20"/>
          <w:szCs w:val="20"/>
        </w:rPr>
        <w:t>課</w:t>
      </w:r>
    </w:p>
    <w:p w:rsidR="00C00134" w:rsidRPr="0065540C" w:rsidRDefault="00C00134">
      <w:pPr>
        <w:spacing w:line="240" w:lineRule="exact"/>
        <w:ind w:left="4872"/>
        <w:rPr>
          <w:rFonts w:ascii="Century" w:eastAsia="ＭＳ 明朝" w:hAnsi="Century"/>
          <w:sz w:val="20"/>
          <w:szCs w:val="20"/>
        </w:rPr>
      </w:pPr>
      <w:r w:rsidRPr="0065540C">
        <w:rPr>
          <w:rFonts w:ascii="Century" w:eastAsia="ＭＳ 明朝" w:hAnsi="Century"/>
          <w:sz w:val="20"/>
          <w:szCs w:val="20"/>
        </w:rPr>
        <w:t>担当者：　　　　　　　（内線：　　　　）</w:t>
      </w:r>
    </w:p>
    <w:p w:rsidR="00C00134" w:rsidRPr="0065540C" w:rsidRDefault="00C00134">
      <w:pPr>
        <w:spacing w:line="240" w:lineRule="exact"/>
        <w:ind w:left="4872"/>
        <w:rPr>
          <w:rFonts w:ascii="Century" w:eastAsia="ＭＳ 明朝" w:hAnsi="Century"/>
          <w:sz w:val="20"/>
          <w:szCs w:val="20"/>
        </w:rPr>
      </w:pPr>
      <w:r w:rsidRPr="0065540C">
        <w:rPr>
          <w:rFonts w:ascii="Century" w:eastAsia="ＭＳ 明朝" w:hAnsi="Century"/>
          <w:sz w:val="20"/>
          <w:szCs w:val="20"/>
        </w:rPr>
        <w:t>電　話：</w:t>
      </w:r>
    </w:p>
    <w:p w:rsidR="00C00134" w:rsidRPr="0065540C" w:rsidRDefault="00C00134">
      <w:pPr>
        <w:spacing w:line="240" w:lineRule="exact"/>
        <w:ind w:left="4872"/>
        <w:rPr>
          <w:rFonts w:ascii="Century" w:eastAsia="ＭＳ 明朝" w:hAnsi="Century"/>
          <w:sz w:val="20"/>
          <w:szCs w:val="20"/>
        </w:rPr>
      </w:pPr>
      <w:r w:rsidRPr="0065540C">
        <w:rPr>
          <w:rFonts w:ascii="Century" w:eastAsia="ＭＳ 明朝" w:hAnsi="Century"/>
          <w:sz w:val="20"/>
          <w:szCs w:val="20"/>
        </w:rPr>
        <w:t>ＦＡＸ：</w:t>
      </w:r>
    </w:p>
    <w:p w:rsidR="00804121" w:rsidRPr="0065540C" w:rsidRDefault="00C00134" w:rsidP="0065540C">
      <w:pPr>
        <w:spacing w:line="240" w:lineRule="exact"/>
        <w:ind w:left="4872"/>
        <w:rPr>
          <w:rFonts w:ascii="Century" w:eastAsia="ＭＳ 明朝" w:hAnsi="Century"/>
        </w:rPr>
      </w:pPr>
      <w:r w:rsidRPr="0065540C">
        <w:rPr>
          <w:rFonts w:ascii="Century" w:eastAsia="ＭＳ 明朝" w:hAnsi="Century"/>
          <w:sz w:val="20"/>
          <w:szCs w:val="20"/>
        </w:rPr>
        <w:t>e-mail</w:t>
      </w:r>
      <w:r w:rsidRPr="0065540C">
        <w:rPr>
          <w:rFonts w:ascii="Century" w:eastAsia="ＭＳ 明朝" w:hAnsi="Century"/>
          <w:sz w:val="20"/>
          <w:szCs w:val="20"/>
        </w:rPr>
        <w:t>：</w:t>
      </w:r>
    </w:p>
    <w:sectPr w:rsidR="00804121" w:rsidRPr="0065540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34"/>
    <w:rsid w:val="00264894"/>
    <w:rsid w:val="00382590"/>
    <w:rsid w:val="0065540C"/>
    <w:rsid w:val="00804121"/>
    <w:rsid w:val="009130D9"/>
    <w:rsid w:val="00B922FF"/>
    <w:rsid w:val="00C00134"/>
    <w:rsid w:val="00E95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C949B82-1826-499C-8260-19AA3179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00134"/>
    <w:pPr>
      <w:keepNext/>
      <w:outlineLvl w:val="0"/>
    </w:pPr>
    <w:rPr>
      <w:rFonts w:asciiTheme="majorHAnsi" w:eastAsiaTheme="majorEastAsia" w:hAnsiTheme="majorHAnsi" w:cstheme="majorBidi"/>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0134"/>
    <w:rPr>
      <w:rFonts w:asciiTheme="majorHAnsi" w:eastAsiaTheme="majorEastAsia" w:hAnsiTheme="majorHAnsi" w:cstheme="majorBidi"/>
      <w:kern w:val="0"/>
      <w:sz w:val="24"/>
      <w:szCs w:val="24"/>
    </w:rPr>
  </w:style>
  <w:style w:type="paragraph" w:styleId="a3">
    <w:name w:val="Note Heading"/>
    <w:basedOn w:val="a"/>
    <w:link w:val="a4"/>
    <w:qFormat/>
    <w:rsid w:val="00C00134"/>
    <w:pPr>
      <w:jc w:val="center"/>
    </w:pPr>
    <w:rPr>
      <w:rFonts w:ascii="ＭＳ 明朝" w:eastAsia="ＭＳ 明朝" w:hAnsi="ＭＳ 明朝" w:cs="Times New Roman"/>
      <w:kern w:val="0"/>
    </w:rPr>
  </w:style>
  <w:style w:type="character" w:customStyle="1" w:styleId="a4">
    <w:name w:val="記 (文字)"/>
    <w:basedOn w:val="a0"/>
    <w:link w:val="a3"/>
    <w:rsid w:val="00C00134"/>
    <w:rPr>
      <w:rFonts w:ascii="ＭＳ 明朝" w:eastAsia="ＭＳ 明朝" w:hAnsi="ＭＳ 明朝"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62</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nagato</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安谷屋　妙</dc:creator>
  <cp:keywords/>
  <dc:description/>
  <cp:lastModifiedBy>安谷屋　妙</cp:lastModifiedBy>
  <cp:revision>7</cp:revision>
  <cp:lastPrinted>2023-03-09T13:28:00Z</cp:lastPrinted>
  <dcterms:created xsi:type="dcterms:W3CDTF">2023-03-06T12:30:00Z</dcterms:created>
  <dcterms:modified xsi:type="dcterms:W3CDTF">2023-03-20T01:51:00Z</dcterms:modified>
</cp:coreProperties>
</file>