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80E" w:rsidRDefault="005A580E"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0"/>
        </w:trPr>
        <w:tc>
          <w:tcPr>
            <w:tcW w:w="8520" w:type="dxa"/>
          </w:tcPr>
          <w:p w:rsidR="005A580E" w:rsidRDefault="005A580E">
            <w:pPr>
              <w:rPr>
                <w:rFonts w:hint="eastAsia"/>
              </w:rPr>
            </w:pPr>
          </w:p>
          <w:p w:rsidR="005A580E" w:rsidRDefault="005A58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営業所等の平面図及び付近見取図</w:t>
            </w:r>
          </w:p>
          <w:p w:rsidR="005A580E" w:rsidRDefault="005A580E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平面</w:t>
            </w:r>
            <w:r>
              <w:rPr>
                <w:rFonts w:hint="eastAsia"/>
              </w:rPr>
              <w:t>図</w:t>
            </w:r>
          </w:p>
          <w:p w:rsidR="005A580E" w:rsidRDefault="005A580E">
            <w:pPr>
              <w:jc w:val="right"/>
            </w:pPr>
            <w:r>
              <w:rPr>
                <w:rFonts w:hint="eastAsia"/>
              </w:rPr>
              <w:t xml:space="preserve">面積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0"/>
        </w:trPr>
        <w:tc>
          <w:tcPr>
            <w:tcW w:w="8520" w:type="dxa"/>
          </w:tcPr>
          <w:p w:rsidR="005A580E" w:rsidRDefault="005A580E">
            <w:pPr>
              <w:rPr>
                <w:rFonts w:hint="eastAsia"/>
              </w:rPr>
            </w:pPr>
          </w:p>
          <w:p w:rsidR="005A580E" w:rsidRDefault="005A580E">
            <w:r>
              <w:rPr>
                <w:rFonts w:hint="eastAsia"/>
              </w:rPr>
              <w:t>付近見取図</w:t>
            </w:r>
          </w:p>
        </w:tc>
      </w:tr>
    </w:tbl>
    <w:p w:rsidR="005A580E" w:rsidRDefault="005A580E"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平面図は、間口及び奥行きの寸法、机の配置状況等を記入すること。</w:t>
      </w:r>
    </w:p>
    <w:p w:rsidR="005A580E" w:rsidRDefault="005A580E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付近見取図は、主な目標を入れてわかりやすく記入すること。</w:t>
      </w:r>
    </w:p>
    <w:p w:rsidR="005A580E" w:rsidRDefault="005A580E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営業所等のほか内部の状態が分かる写真を数枚添付すること。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80E" w:rsidRDefault="005A580E">
      <w:r>
        <w:separator/>
      </w:r>
    </w:p>
  </w:endnote>
  <w:endnote w:type="continuationSeparator" w:id="0">
    <w:p w:rsidR="005A580E" w:rsidRDefault="005A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80E" w:rsidRDefault="005A580E">
      <w:r>
        <w:separator/>
      </w:r>
    </w:p>
  </w:footnote>
  <w:footnote w:type="continuationSeparator" w:id="0">
    <w:p w:rsidR="005A580E" w:rsidRDefault="005A5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924"/>
    <w:rsid w:val="00445924"/>
    <w:rsid w:val="005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82CDAA2-677D-4F39-8471-B09D78C4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別記様式第3号(第4条関係)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