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B5" w:rsidRDefault="002568B5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FE7399">
        <w:rPr>
          <w:rFonts w:hint="eastAsia"/>
        </w:rPr>
        <w:t>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FE7399">
        <w:rPr>
          <w:rFonts w:hint="eastAsia"/>
        </w:rPr>
        <w:t>14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2568B5" w:rsidRDefault="002568B5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568B5" w:rsidTr="00BB4D40">
        <w:tc>
          <w:tcPr>
            <w:tcW w:w="8520" w:type="dxa"/>
            <w:vAlign w:val="center"/>
          </w:tcPr>
          <w:p w:rsidR="002568B5" w:rsidRDefault="002568B5" w:rsidP="00BB4D40">
            <w:pPr>
              <w:jc w:val="center"/>
            </w:pPr>
            <w:r>
              <w:rPr>
                <w:rFonts w:hint="eastAsia"/>
              </w:rPr>
              <w:t>占用許可</w:t>
            </w:r>
            <w:r>
              <w:rPr>
                <w:rFonts w:hint="eastAsia"/>
                <w:lang w:eastAsia="zh-TW"/>
              </w:rPr>
              <w:t>申請書</w:t>
            </w:r>
          </w:p>
        </w:tc>
      </w:tr>
    </w:tbl>
    <w:p w:rsidR="002568B5" w:rsidRDefault="002568B5"/>
    <w:p w:rsidR="002568B5" w:rsidRDefault="002568B5">
      <w:pPr>
        <w:jc w:val="right"/>
      </w:pPr>
      <w:r>
        <w:rPr>
          <w:rFonts w:hint="eastAsia"/>
        </w:rPr>
        <w:t xml:space="preserve">年　　月　　日　　</w:t>
      </w:r>
    </w:p>
    <w:p w:rsidR="002568B5" w:rsidRDefault="002568B5"/>
    <w:p w:rsidR="002568B5" w:rsidRDefault="002568B5">
      <w:r>
        <w:rPr>
          <w:rFonts w:hint="eastAsia"/>
        </w:rPr>
        <w:t xml:space="preserve">　長門市長　　　　様</w:t>
      </w:r>
    </w:p>
    <w:p w:rsidR="002568B5" w:rsidRDefault="002568B5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3600"/>
      </w:tblGrid>
      <w:tr w:rsidR="002568B5">
        <w:trPr>
          <w:trHeight w:val="1520"/>
        </w:trPr>
        <w:tc>
          <w:tcPr>
            <w:tcW w:w="4920" w:type="dxa"/>
          </w:tcPr>
          <w:p w:rsidR="002568B5" w:rsidRDefault="002568B5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600" w:type="dxa"/>
          </w:tcPr>
          <w:p w:rsidR="002568B5" w:rsidRDefault="002568B5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2568B5" w:rsidRDefault="002568B5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</w:p>
          <w:p w:rsidR="002568B5" w:rsidRDefault="002568B5">
            <w:pPr>
              <w:spacing w:after="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  <w:p w:rsidR="002568B5" w:rsidRDefault="002568B5">
            <w: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t>)</w:t>
            </w:r>
          </w:p>
        </w:tc>
      </w:tr>
    </w:tbl>
    <w:p w:rsidR="002568B5" w:rsidRDefault="002568B5"/>
    <w:p w:rsidR="002568B5" w:rsidRDefault="002568B5">
      <w:r>
        <w:rPr>
          <w:rFonts w:hint="eastAsia"/>
        </w:rPr>
        <w:t xml:space="preserve">　下記のとおり</w:t>
      </w:r>
      <w:r w:rsidR="00FE7399">
        <w:rPr>
          <w:rFonts w:hint="eastAsia"/>
        </w:rPr>
        <w:t>排水処理施設</w:t>
      </w:r>
      <w:r>
        <w:rPr>
          <w:rFonts w:hint="eastAsia"/>
        </w:rPr>
        <w:t>の敷地・排水施設を占用したいので、長門市</w:t>
      </w:r>
      <w:r w:rsidR="00FE7399">
        <w:rPr>
          <w:rFonts w:hint="eastAsia"/>
        </w:rPr>
        <w:t>農業集落排水処理施設</w:t>
      </w:r>
      <w:r>
        <w:rPr>
          <w:rFonts w:hint="eastAsia"/>
        </w:rPr>
        <w:t>条例施行規則第</w:t>
      </w:r>
      <w:r w:rsidR="00FE7399">
        <w:rPr>
          <w:rFonts w:hint="eastAsia"/>
        </w:rPr>
        <w:t>14</w:t>
      </w:r>
      <w:r>
        <w:rPr>
          <w:rFonts w:hint="eastAsia"/>
        </w:rPr>
        <w:t>条1項の規定により申請します。</w:t>
      </w:r>
    </w:p>
    <w:p w:rsidR="002568B5" w:rsidRDefault="002568B5">
      <w:pPr>
        <w:spacing w:after="120"/>
        <w:jc w:val="center"/>
      </w:pPr>
      <w:r>
        <w:rPr>
          <w:rFonts w:hint="eastAsia"/>
        </w:rPr>
        <w:t>記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87"/>
      </w:tblGrid>
      <w:tr w:rsidR="002568B5" w:rsidTr="00BB4D40"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7087" w:type="dxa"/>
            <w:vAlign w:val="center"/>
          </w:tcPr>
          <w:p w:rsidR="002568B5" w:rsidRDefault="002568B5" w:rsidP="00BB4D4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新設　　　　　　　□　更新　　　　　　　　</w:t>
            </w:r>
          </w:p>
        </w:tc>
      </w:tr>
      <w:tr w:rsidR="002568B5" w:rsidTr="00BB4D40"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7087" w:type="dxa"/>
            <w:vAlign w:val="center"/>
          </w:tcPr>
          <w:p w:rsidR="002568B5" w:rsidRDefault="002568B5">
            <w:r>
              <w:rPr>
                <w:rFonts w:hint="eastAsia"/>
              </w:rPr>
              <w:t xml:space="preserve">　</w:t>
            </w:r>
          </w:p>
        </w:tc>
      </w:tr>
      <w:tr w:rsidR="002568B5" w:rsidTr="00BB4D40"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087" w:type="dxa"/>
            <w:vAlign w:val="center"/>
          </w:tcPr>
          <w:p w:rsidR="002568B5" w:rsidRDefault="002568B5">
            <w:r>
              <w:rPr>
                <w:rFonts w:hint="eastAsia"/>
              </w:rPr>
              <w:t xml:space="preserve">　</w:t>
            </w:r>
          </w:p>
        </w:tc>
      </w:tr>
      <w:tr w:rsidR="002568B5" w:rsidTr="00BB4D40">
        <w:trPr>
          <w:trHeight w:val="1120"/>
        </w:trPr>
        <w:tc>
          <w:tcPr>
            <w:tcW w:w="1560" w:type="dxa"/>
            <w:vAlign w:val="center"/>
          </w:tcPr>
          <w:p w:rsidR="002568B5" w:rsidRDefault="002568B5" w:rsidP="00BB4D40">
            <w:pPr>
              <w:jc w:val="distribute"/>
            </w:pPr>
            <w:r>
              <w:rPr>
                <w:rFonts w:hint="eastAsia"/>
              </w:rPr>
              <w:t>物件の名称</w:t>
            </w:r>
          </w:p>
        </w:tc>
        <w:tc>
          <w:tcPr>
            <w:tcW w:w="7087" w:type="dxa"/>
            <w:vAlign w:val="center"/>
          </w:tcPr>
          <w:p w:rsidR="002568B5" w:rsidRDefault="002568B5">
            <w:r>
              <w:rPr>
                <w:rFonts w:hint="eastAsia"/>
              </w:rPr>
              <w:t xml:space="preserve">　</w:t>
            </w:r>
          </w:p>
        </w:tc>
      </w:tr>
      <w:tr w:rsidR="002568B5" w:rsidTr="00BB4D40"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面積及び延長</w:t>
            </w:r>
          </w:p>
        </w:tc>
        <w:tc>
          <w:tcPr>
            <w:tcW w:w="7087" w:type="dxa"/>
            <w:vAlign w:val="center"/>
          </w:tcPr>
          <w:p w:rsidR="002568B5" w:rsidRDefault="002568B5" w:rsidP="00DA70F0">
            <w:pPr>
              <w:jc w:val="left"/>
            </w:pPr>
            <w:r>
              <w:t xml:space="preserve">　　　　　　　　　　　m</w:t>
            </w:r>
            <w:r>
              <w:rPr>
                <w:vertAlign w:val="superscript"/>
              </w:rPr>
              <w:t>2</w:t>
            </w:r>
            <w:r>
              <w:t xml:space="preserve">　　　　　　　　　　　　　</w:t>
            </w:r>
            <w:proofErr w:type="gramStart"/>
            <w:r>
              <w:t>m</w:t>
            </w:r>
            <w:proofErr w:type="gramEnd"/>
          </w:p>
        </w:tc>
      </w:tr>
      <w:tr w:rsidR="002568B5" w:rsidTr="00BB4D40"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7087" w:type="dxa"/>
            <w:vAlign w:val="center"/>
          </w:tcPr>
          <w:p w:rsidR="002568B5" w:rsidRDefault="002568B5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2568B5" w:rsidTr="00BB4D40"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7087" w:type="dxa"/>
            <w:vAlign w:val="center"/>
          </w:tcPr>
          <w:p w:rsidR="002568B5" w:rsidRDefault="002568B5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2568B5" w:rsidTr="00BB4D40">
        <w:trPr>
          <w:trHeight w:val="256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87" w:type="dxa"/>
          </w:tcPr>
          <w:p w:rsidR="002568B5" w:rsidRDefault="002568B5">
            <w:pPr>
              <w:spacing w:before="120" w:line="300" w:lineRule="auto"/>
              <w:ind w:left="210" w:hanging="210"/>
            </w:pPr>
            <w:r>
              <w:rPr>
                <w:rFonts w:hint="eastAsia"/>
              </w:rPr>
              <w:t>・位置図、地籍図</w:t>
            </w:r>
            <w:r>
              <w:t>(</w:t>
            </w:r>
            <w:r>
              <w:rPr>
                <w:rFonts w:hint="eastAsia"/>
              </w:rPr>
              <w:t>公図</w:t>
            </w:r>
            <w:r>
              <w:t>)</w:t>
            </w:r>
            <w:r>
              <w:rPr>
                <w:rFonts w:hint="eastAsia"/>
              </w:rPr>
              <w:t>の写し、実測平面図、現地写真</w:t>
            </w:r>
          </w:p>
          <w:p w:rsidR="002568B5" w:rsidRDefault="002568B5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・工作物、物件又は施設を設置する場合は、平面図、縦横断面図、構造図、面積計算書及び丈量図等</w:t>
            </w:r>
          </w:p>
          <w:p w:rsidR="002568B5" w:rsidRDefault="002568B5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・他の行政庁の許可、認可等を必要とする場合は、これらの処分を受けていることを証する書類</w:t>
            </w:r>
          </w:p>
          <w:p w:rsidR="002568B5" w:rsidRDefault="002568B5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・当該</w:t>
            </w:r>
            <w:r w:rsidR="00FE7399">
              <w:rPr>
                <w:rFonts w:hint="eastAsia"/>
              </w:rPr>
              <w:t>排水処理施設</w:t>
            </w:r>
            <w:r>
              <w:rPr>
                <w:rFonts w:hint="eastAsia"/>
              </w:rPr>
              <w:t>の敷地・排水施設についての利害関係人の同意書</w:t>
            </w:r>
          </w:p>
          <w:p w:rsidR="002568B5" w:rsidRDefault="002568B5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</w:tc>
      </w:tr>
    </w:tbl>
    <w:p w:rsidR="002568B5" w:rsidRDefault="002568B5">
      <w:pPr>
        <w:sectPr w:rsidR="002568B5" w:rsidSect="002568B5">
          <w:pgSz w:w="11906" w:h="16838" w:code="9"/>
          <w:pgMar w:top="1701" w:right="1701" w:bottom="1701" w:left="1701" w:header="284" w:footer="284" w:gutter="0"/>
          <w:pgNumType w:start="1"/>
          <w:cols w:space="425"/>
          <w:docGrid w:type="linesAndChars" w:linePitch="335"/>
        </w:sectPr>
      </w:pPr>
    </w:p>
    <w:p w:rsidR="002568B5" w:rsidRDefault="002568B5"/>
    <w:sectPr w:rsidR="002568B5" w:rsidSect="002568B5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8B5" w:rsidRDefault="002568B5">
      <w:r>
        <w:separator/>
      </w:r>
    </w:p>
  </w:endnote>
  <w:endnote w:type="continuationSeparator" w:id="0">
    <w:p w:rsidR="002568B5" w:rsidRDefault="0025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8B5" w:rsidRDefault="002568B5">
      <w:r>
        <w:separator/>
      </w:r>
    </w:p>
  </w:footnote>
  <w:footnote w:type="continuationSeparator" w:id="0">
    <w:p w:rsidR="002568B5" w:rsidRDefault="0025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41AED"/>
    <w:multiLevelType w:val="hybridMultilevel"/>
    <w:tmpl w:val="9064F1B2"/>
    <w:lvl w:ilvl="0" w:tplc="F8C68B1E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A7B"/>
    <w:rsid w:val="001A5764"/>
    <w:rsid w:val="002568B5"/>
    <w:rsid w:val="002A3002"/>
    <w:rsid w:val="00370061"/>
    <w:rsid w:val="003D41A6"/>
    <w:rsid w:val="00A3102B"/>
    <w:rsid w:val="00A3439C"/>
    <w:rsid w:val="00AE35B8"/>
    <w:rsid w:val="00BB4D40"/>
    <w:rsid w:val="00D3389D"/>
    <w:rsid w:val="00D706E6"/>
    <w:rsid w:val="00DA70F0"/>
    <w:rsid w:val="00E02A33"/>
    <w:rsid w:val="00F67A7B"/>
    <w:rsid w:val="00F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2021-03-31T02:02:00Z</cp:lastPrinted>
  <dcterms:created xsi:type="dcterms:W3CDTF">2021-04-02T08:47:00Z</dcterms:created>
  <dcterms:modified xsi:type="dcterms:W3CDTF">2021-04-02T08:47:00Z</dcterms:modified>
</cp:coreProperties>
</file>