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B5" w:rsidRDefault="002568B5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</w:t>
      </w:r>
      <w:r>
        <w:rPr>
          <w:rFonts w:hint="eastAsia"/>
        </w:rPr>
        <w:t>16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568B5" w:rsidRDefault="002568B5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568B5" w:rsidTr="00BB4D40">
        <w:tblPrEx>
          <w:tblCellMar>
            <w:top w:w="0" w:type="dxa"/>
            <w:bottom w:w="0" w:type="dxa"/>
          </w:tblCellMar>
        </w:tblPrEx>
        <w:tc>
          <w:tcPr>
            <w:tcW w:w="8520" w:type="dxa"/>
            <w:vAlign w:val="center"/>
          </w:tcPr>
          <w:p w:rsidR="002568B5" w:rsidRDefault="002568B5" w:rsidP="00BB4D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占用許可</w:t>
            </w:r>
            <w:r>
              <w:rPr>
                <w:rFonts w:hint="eastAsia"/>
                <w:lang w:eastAsia="zh-TW"/>
              </w:rPr>
              <w:t>申請書</w:t>
            </w:r>
          </w:p>
        </w:tc>
      </w:tr>
    </w:tbl>
    <w:p w:rsidR="002568B5" w:rsidRDefault="002568B5"/>
    <w:p w:rsidR="002568B5" w:rsidRDefault="002568B5">
      <w:pPr>
        <w:jc w:val="right"/>
      </w:pPr>
      <w:r>
        <w:rPr>
          <w:rFonts w:hint="eastAsia"/>
        </w:rPr>
        <w:t xml:space="preserve">年　　月　　日　　</w:t>
      </w:r>
    </w:p>
    <w:p w:rsidR="002568B5" w:rsidRDefault="002568B5"/>
    <w:p w:rsidR="002568B5" w:rsidRDefault="002568B5">
      <w:r>
        <w:rPr>
          <w:rFonts w:hint="eastAsia"/>
        </w:rPr>
        <w:t xml:space="preserve">　長門市長　　　　様</w:t>
      </w:r>
    </w:p>
    <w:p w:rsidR="002568B5" w:rsidRDefault="002568B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2568B5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4920" w:type="dxa"/>
          </w:tcPr>
          <w:p w:rsidR="002568B5" w:rsidRDefault="002568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2568B5" w:rsidRDefault="002568B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2568B5" w:rsidRDefault="002568B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2568B5" w:rsidRDefault="002568B5">
            <w:pPr>
              <w:spacing w:after="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2568B5" w:rsidRDefault="002568B5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2568B5" w:rsidRDefault="002568B5">
      <w:pPr>
        <w:rPr>
          <w:rFonts w:hint="eastAsia"/>
        </w:rPr>
      </w:pPr>
    </w:p>
    <w:p w:rsidR="002568B5" w:rsidRDefault="002568B5">
      <w:pPr>
        <w:rPr>
          <w:rFonts w:hint="eastAsia"/>
        </w:rPr>
      </w:pPr>
      <w:r>
        <w:rPr>
          <w:rFonts w:hint="eastAsia"/>
        </w:rPr>
        <w:t xml:space="preserve">　下記のとおり公共下水道の敷地・排水施設を占用したいので、長門市下水道条例施行規則第23条1項の規定により申請します。</w:t>
      </w:r>
    </w:p>
    <w:p w:rsidR="002568B5" w:rsidRDefault="002568B5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7"/>
      </w:tblGrid>
      <w:tr w:rsidR="002568B5" w:rsidTr="00BB4D4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087" w:type="dxa"/>
            <w:vAlign w:val="center"/>
          </w:tcPr>
          <w:p w:rsidR="002568B5" w:rsidRDefault="002568B5" w:rsidP="00BB4D4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新設　　　　　　　□　更新　　　　　　　　</w:t>
            </w:r>
          </w:p>
        </w:tc>
      </w:tr>
      <w:tr w:rsidR="002568B5" w:rsidTr="00BB4D4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87" w:type="dxa"/>
            <w:vAlign w:val="center"/>
          </w:tcPr>
          <w:p w:rsidR="002568B5" w:rsidRDefault="002568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87" w:type="dxa"/>
            <w:vAlign w:val="center"/>
          </w:tcPr>
          <w:p w:rsidR="002568B5" w:rsidRDefault="002568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560" w:type="dxa"/>
            <w:vAlign w:val="center"/>
          </w:tcPr>
          <w:p w:rsidR="002568B5" w:rsidRDefault="002568B5" w:rsidP="00BB4D40">
            <w:pPr>
              <w:jc w:val="distribute"/>
            </w:pPr>
            <w:r>
              <w:rPr>
                <w:rFonts w:hint="eastAsia"/>
              </w:rPr>
              <w:t>物件の名称</w:t>
            </w:r>
          </w:p>
        </w:tc>
        <w:tc>
          <w:tcPr>
            <w:tcW w:w="7087" w:type="dxa"/>
            <w:vAlign w:val="center"/>
          </w:tcPr>
          <w:p w:rsidR="002568B5" w:rsidRDefault="002568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68B5" w:rsidTr="00BB4D4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面積及び延長</w:t>
            </w:r>
          </w:p>
        </w:tc>
        <w:tc>
          <w:tcPr>
            <w:tcW w:w="7087" w:type="dxa"/>
            <w:vAlign w:val="center"/>
          </w:tcPr>
          <w:p w:rsidR="002568B5" w:rsidRDefault="002568B5" w:rsidP="00DA70F0">
            <w:pPr>
              <w:jc w:val="left"/>
            </w:pPr>
            <w:r>
              <w:t xml:space="preserve">　　　　　　　　　　　m</w:t>
            </w:r>
            <w:r>
              <w:rPr>
                <w:vertAlign w:val="superscript"/>
              </w:rPr>
              <w:t>2</w:t>
            </w:r>
            <w:r>
              <w:t xml:space="preserve">　　　　　　　　　　　　　</w:t>
            </w:r>
            <w:proofErr w:type="gramStart"/>
            <w:r>
              <w:t>m</w:t>
            </w:r>
            <w:proofErr w:type="gramEnd"/>
          </w:p>
        </w:tc>
      </w:tr>
      <w:tr w:rsidR="002568B5" w:rsidTr="00BB4D4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2568B5" w:rsidTr="00BB4D4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87" w:type="dxa"/>
            <w:vAlign w:val="center"/>
          </w:tcPr>
          <w:p w:rsidR="002568B5" w:rsidRDefault="002568B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2568B5" w:rsidTr="00BB4D40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1560" w:type="dxa"/>
            <w:vAlign w:val="center"/>
          </w:tcPr>
          <w:p w:rsidR="002568B5" w:rsidRDefault="002568B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87" w:type="dxa"/>
          </w:tcPr>
          <w:p w:rsidR="002568B5" w:rsidRDefault="002568B5">
            <w:pPr>
              <w:spacing w:before="120" w:line="30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・位置図、地籍図</w:t>
            </w:r>
            <w:r>
              <w:t>(</w:t>
            </w:r>
            <w:r>
              <w:rPr>
                <w:rFonts w:hint="eastAsia"/>
              </w:rPr>
              <w:t>公図</w:t>
            </w:r>
            <w:r>
              <w:t>)</w:t>
            </w:r>
            <w:r>
              <w:rPr>
                <w:rFonts w:hint="eastAsia"/>
              </w:rPr>
              <w:t>の写し、実測平面図、現地写真</w:t>
            </w:r>
          </w:p>
          <w:p w:rsidR="002568B5" w:rsidRDefault="002568B5">
            <w:pPr>
              <w:spacing w:line="30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・工作物、物件又は施設を設置する場合は、平面図、縦横断面図、構造図、面積計算書及び丈量図等</w:t>
            </w:r>
          </w:p>
          <w:p w:rsidR="002568B5" w:rsidRDefault="002568B5">
            <w:pPr>
              <w:spacing w:line="30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・他の行政庁の許可、認可等を必要とする場合は、これらの処分を受けていることを証する書類</w:t>
            </w:r>
          </w:p>
          <w:p w:rsidR="002568B5" w:rsidRDefault="002568B5">
            <w:pPr>
              <w:spacing w:line="30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・当該公共下水道の敷地・排水施設についての利害関係人の同意書</w:t>
            </w:r>
          </w:p>
          <w:p w:rsidR="002568B5" w:rsidRDefault="002568B5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2568B5" w:rsidRDefault="002568B5">
      <w:pPr>
        <w:sectPr w:rsidR="002568B5" w:rsidSect="002568B5">
          <w:pgSz w:w="11906" w:h="16838" w:code="9"/>
          <w:pgMar w:top="1701" w:right="1701" w:bottom="1701" w:left="1701" w:header="284" w:footer="284" w:gutter="0"/>
          <w:pgNumType w:start="1"/>
          <w:cols w:space="425"/>
          <w:docGrid w:type="linesAndChars" w:linePitch="335"/>
        </w:sectPr>
      </w:pPr>
    </w:p>
    <w:p w:rsidR="002568B5" w:rsidRDefault="002568B5">
      <w:pPr>
        <w:rPr>
          <w:rFonts w:hint="eastAsia"/>
        </w:rPr>
      </w:pPr>
    </w:p>
    <w:sectPr w:rsidR="002568B5" w:rsidSect="002568B5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B5" w:rsidRDefault="002568B5">
      <w:r>
        <w:separator/>
      </w:r>
    </w:p>
  </w:endnote>
  <w:endnote w:type="continuationSeparator" w:id="0">
    <w:p w:rsidR="002568B5" w:rsidRDefault="0025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B5" w:rsidRDefault="002568B5">
      <w:r>
        <w:separator/>
      </w:r>
    </w:p>
  </w:footnote>
  <w:footnote w:type="continuationSeparator" w:id="0">
    <w:p w:rsidR="002568B5" w:rsidRDefault="0025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AED"/>
    <w:multiLevelType w:val="hybridMultilevel"/>
    <w:tmpl w:val="9064F1B2"/>
    <w:lvl w:ilvl="0" w:tplc="F8C68B1E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A7B"/>
    <w:rsid w:val="001A5764"/>
    <w:rsid w:val="002568B5"/>
    <w:rsid w:val="002A3002"/>
    <w:rsid w:val="00370061"/>
    <w:rsid w:val="00A3102B"/>
    <w:rsid w:val="00A3439C"/>
    <w:rsid w:val="00AE35B8"/>
    <w:rsid w:val="00BB4D40"/>
    <w:rsid w:val="00D3389D"/>
    <w:rsid w:val="00D706E6"/>
    <w:rsid w:val="00DA70F0"/>
    <w:rsid w:val="00E02A33"/>
    <w:rsid w:val="00F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2021-03-31T02:02:00Z</cp:lastPrinted>
  <dcterms:created xsi:type="dcterms:W3CDTF">2021-03-31T02:01:00Z</dcterms:created>
  <dcterms:modified xsi:type="dcterms:W3CDTF">2021-03-31T02:27:00Z</dcterms:modified>
</cp:coreProperties>
</file>