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E31" w:rsidRDefault="00A46E3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別記様式第11号(第1</w:t>
      </w:r>
      <w:r w:rsidR="005E4184">
        <w:rPr>
          <w:rFonts w:hint="eastAsia"/>
        </w:rPr>
        <w:t>9</w:t>
      </w:r>
      <w:r>
        <w:rPr>
          <w:rFonts w:hint="eastAsia"/>
          <w:lang w:eastAsia="zh-TW"/>
        </w:rPr>
        <w:t>条関係)</w:t>
      </w:r>
    </w:p>
    <w:p w:rsidR="00A46E31" w:rsidRDefault="00A46E31">
      <w:pPr>
        <w:rPr>
          <w:rFonts w:hint="eastAsia"/>
          <w:lang w:eastAsia="zh-TW"/>
        </w:rPr>
      </w:pPr>
    </w:p>
    <w:p w:rsidR="00A46E31" w:rsidRDefault="00A46E3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悪質下水排除開始、休止、廃止、再開届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415"/>
        <w:gridCol w:w="2127"/>
        <w:gridCol w:w="498"/>
        <w:gridCol w:w="6"/>
        <w:gridCol w:w="1694"/>
      </w:tblGrid>
      <w:tr w:rsidR="00A46E3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85" w:type="dxa"/>
            <w:vAlign w:val="center"/>
          </w:tcPr>
          <w:p w:rsidR="00A46E31" w:rsidRDefault="00A46E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740" w:type="dxa"/>
            <w:gridSpan w:val="5"/>
            <w:vAlign w:val="center"/>
          </w:tcPr>
          <w:p w:rsidR="00A46E31" w:rsidRDefault="00A46E3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　　　　　番地</w:t>
            </w:r>
          </w:p>
        </w:tc>
      </w:tr>
      <w:tr w:rsidR="00A46E3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785" w:type="dxa"/>
            <w:vAlign w:val="center"/>
          </w:tcPr>
          <w:p w:rsidR="00A46E31" w:rsidRDefault="00A46E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事業所の所在地並びに名称及び使用者名</w:t>
            </w:r>
          </w:p>
        </w:tc>
        <w:tc>
          <w:tcPr>
            <w:tcW w:w="6740" w:type="dxa"/>
            <w:gridSpan w:val="5"/>
            <w:vAlign w:val="center"/>
          </w:tcPr>
          <w:p w:rsidR="00A46E31" w:rsidRDefault="00A46E3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　　　　番地</w:t>
            </w:r>
          </w:p>
          <w:p w:rsidR="00A46E31" w:rsidRDefault="00A46E3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事業所名　　　　　　　　　　電話番号　　　　　　　　　　</w:t>
            </w:r>
          </w:p>
          <w:p w:rsidR="00A46E31" w:rsidRDefault="00A46E3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使用者名　　　　　　　　　　電話番号　　　　　　　　　　</w:t>
            </w:r>
          </w:p>
        </w:tc>
      </w:tr>
      <w:tr w:rsidR="00A46E3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85" w:type="dxa"/>
            <w:vAlign w:val="center"/>
          </w:tcPr>
          <w:p w:rsidR="00A46E31" w:rsidRDefault="00A46E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740" w:type="dxa"/>
            <w:gridSpan w:val="5"/>
            <w:vAlign w:val="center"/>
          </w:tcPr>
          <w:p w:rsidR="00A46E31" w:rsidRDefault="00A46E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人</w:t>
            </w:r>
          </w:p>
        </w:tc>
      </w:tr>
      <w:tr w:rsidR="00A46E3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85" w:type="dxa"/>
            <w:vMerge w:val="restart"/>
            <w:vAlign w:val="center"/>
          </w:tcPr>
          <w:p w:rsidR="00A46E31" w:rsidRDefault="00A46E31">
            <w:pPr>
              <w:jc w:val="distribute"/>
              <w:rPr>
                <w:rFonts w:hint="eastAsia"/>
              </w:rPr>
            </w:pPr>
            <w:r>
              <w:rPr>
                <w:noProof/>
                <w:spacing w:val="53"/>
                <w:position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81.9pt;margin-top:78.9pt;width:15.15pt;height:7pt;z-index:251657216;mso-position-horizontal-relative:text;mso-position-vertical-relative:text" o:allowincell="f" filled="f" stroked="f" strokeweight=".5pt">
                  <v:textbox inset="0,0,0,0">
                    <w:txbxContent>
                      <w:p w:rsidR="00A46E31" w:rsidRDefault="00A46E31">
                        <w:pPr>
                          <w:spacing w:line="140" w:lineRule="exact"/>
                          <w:rPr>
                            <w:rFonts w:hint="eastAsia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よう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pacing w:val="53"/>
                <w:position w:val="24"/>
              </w:rPr>
              <w:t>悪質下水</w:t>
            </w:r>
            <w:r>
              <w:rPr>
                <w:rFonts w:hint="eastAsia"/>
                <w:position w:val="24"/>
              </w:rPr>
              <w:t>の</w:t>
            </w:r>
            <w:r>
              <w:rPr>
                <w:rFonts w:hint="eastAsia"/>
                <w:spacing w:val="53"/>
                <w:position w:val="24"/>
              </w:rPr>
              <w:t>水</w:t>
            </w:r>
            <w:r>
              <w:rPr>
                <w:rFonts w:hint="eastAsia"/>
                <w:position w:val="24"/>
              </w:rPr>
              <w:t>量、</w:t>
            </w:r>
            <w:r>
              <w:rPr>
                <w:rFonts w:hint="eastAsia"/>
                <w:spacing w:val="53"/>
                <w:position w:val="24"/>
              </w:rPr>
              <w:t>時</w:t>
            </w:r>
            <w:r>
              <w:rPr>
                <w:rFonts w:hint="eastAsia"/>
                <w:position w:val="24"/>
              </w:rPr>
              <w:t>間、</w:t>
            </w:r>
            <w:r>
              <w:rPr>
                <w:rFonts w:hint="eastAsia"/>
              </w:rPr>
              <w:t>性質等</w:t>
            </w:r>
          </w:p>
        </w:tc>
        <w:tc>
          <w:tcPr>
            <w:tcW w:w="2415" w:type="dxa"/>
            <w:vAlign w:val="center"/>
          </w:tcPr>
          <w:p w:rsidR="00A46E31" w:rsidRDefault="00A46E31">
            <w:pPr>
              <w:rPr>
                <w:rFonts w:hint="eastAsia"/>
              </w:rPr>
            </w:pPr>
            <w:r>
              <w:rPr>
                <w:rFonts w:hint="eastAsia"/>
              </w:rPr>
              <w:t>1日当たり　　　トン</w:t>
            </w:r>
          </w:p>
        </w:tc>
        <w:tc>
          <w:tcPr>
            <w:tcW w:w="2127" w:type="dxa"/>
            <w:vAlign w:val="center"/>
          </w:tcPr>
          <w:p w:rsidR="00A46E31" w:rsidRDefault="00A46E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排水時間</w:t>
            </w:r>
          </w:p>
        </w:tc>
        <w:tc>
          <w:tcPr>
            <w:tcW w:w="504" w:type="dxa"/>
            <w:gridSpan w:val="2"/>
            <w:tcBorders>
              <w:right w:val="nil"/>
            </w:tcBorders>
            <w:vAlign w:val="center"/>
          </w:tcPr>
          <w:p w:rsidR="00A46E31" w:rsidRDefault="00A46E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1694" w:type="dxa"/>
            <w:tcBorders>
              <w:left w:val="nil"/>
            </w:tcBorders>
            <w:vAlign w:val="center"/>
          </w:tcPr>
          <w:p w:rsidR="00A46E31" w:rsidRDefault="00A46E31">
            <w:pPr>
              <w:rPr>
                <w:rFonts w:hint="eastAsia"/>
              </w:rPr>
            </w:pPr>
            <w:r>
              <w:rPr>
                <w:rFonts w:hint="eastAsia"/>
              </w:rPr>
              <w:t>前　　　時から</w:t>
            </w:r>
          </w:p>
          <w:p w:rsidR="00A46E31" w:rsidRDefault="00A46E31">
            <w:pPr>
              <w:rPr>
                <w:rFonts w:hint="eastAsia"/>
              </w:rPr>
            </w:pPr>
            <w:r>
              <w:rPr>
                <w:rFonts w:hint="eastAsia"/>
              </w:rPr>
              <w:t>後　　　時まで</w:t>
            </w:r>
          </w:p>
        </w:tc>
      </w:tr>
      <w:tr w:rsidR="00A46E31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785" w:type="dxa"/>
            <w:vMerge/>
          </w:tcPr>
          <w:p w:rsidR="00A46E31" w:rsidRDefault="00A46E31">
            <w:pPr>
              <w:rPr>
                <w:rFonts w:hint="eastAsia"/>
              </w:rPr>
            </w:pPr>
          </w:p>
        </w:tc>
        <w:tc>
          <w:tcPr>
            <w:tcW w:w="6740" w:type="dxa"/>
            <w:gridSpan w:val="5"/>
            <w:vAlign w:val="center"/>
          </w:tcPr>
          <w:p w:rsidR="00A46E31" w:rsidRDefault="00A46E3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1　温度　　　　　　　　　　　　2　水素イオン濃度</w:t>
            </w:r>
          </w:p>
          <w:p w:rsidR="00A46E31" w:rsidRDefault="00A46E31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3　生物化学的酸素要求量　　　　4　浮遊物質量</w:t>
            </w:r>
          </w:p>
          <w:p w:rsidR="00A46E31" w:rsidRDefault="00A46E31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5　油脂類含有量　　　　　　　　6　沃素含有量</w:t>
            </w:r>
          </w:p>
          <w:p w:rsidR="00A46E31" w:rsidRDefault="00A46E31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7　フエノール類含有量　　　　　8　その他</w:t>
            </w:r>
          </w:p>
        </w:tc>
      </w:tr>
      <w:tr w:rsidR="00A46E3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85" w:type="dxa"/>
            <w:vMerge w:val="restart"/>
            <w:vAlign w:val="center"/>
          </w:tcPr>
          <w:p w:rsidR="00A46E31" w:rsidRDefault="00A46E31">
            <w:pPr>
              <w:jc w:val="distribute"/>
              <w:rPr>
                <w:rFonts w:hint="eastAsia"/>
              </w:rPr>
            </w:pPr>
            <w:r>
              <w:rPr>
                <w:noProof/>
                <w:spacing w:val="53"/>
                <w:position w:val="24"/>
              </w:rPr>
              <w:pict>
                <v:shape id="_x0000_s1028" type="#_x0000_t202" style="position:absolute;left:0;text-align:left;margin-left:281.9pt;margin-top:78.9pt;width:15.15pt;height:7pt;z-index:251658240;mso-position-horizontal-relative:text;mso-position-vertical-relative:text" o:allowincell="f" filled="f" stroked="f" strokeweight=".5pt">
                  <v:textbox inset="0,0,0,0">
                    <w:txbxContent>
                      <w:p w:rsidR="00A46E31" w:rsidRDefault="00A46E31">
                        <w:pPr>
                          <w:spacing w:line="140" w:lineRule="exact"/>
                          <w:rPr>
                            <w:rFonts w:hint="eastAsia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よう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pacing w:val="105"/>
                <w:position w:val="24"/>
              </w:rPr>
              <w:t>変更後</w:t>
            </w:r>
            <w:r>
              <w:rPr>
                <w:rFonts w:hint="eastAsia"/>
                <w:position w:val="24"/>
              </w:rPr>
              <w:t>の</w:t>
            </w:r>
            <w:r>
              <w:rPr>
                <w:rFonts w:hint="eastAsia"/>
                <w:spacing w:val="53"/>
                <w:position w:val="24"/>
              </w:rPr>
              <w:t>水</w:t>
            </w:r>
            <w:r>
              <w:rPr>
                <w:rFonts w:hint="eastAsia"/>
                <w:position w:val="24"/>
              </w:rPr>
              <w:t>量、</w:t>
            </w:r>
            <w:r>
              <w:rPr>
                <w:rFonts w:hint="eastAsia"/>
                <w:spacing w:val="53"/>
                <w:position w:val="24"/>
              </w:rPr>
              <w:t>時</w:t>
            </w:r>
            <w:r>
              <w:rPr>
                <w:rFonts w:hint="eastAsia"/>
                <w:position w:val="24"/>
              </w:rPr>
              <w:t>間、</w:t>
            </w:r>
            <w:r>
              <w:rPr>
                <w:rFonts w:hint="eastAsia"/>
              </w:rPr>
              <w:t>性質等</w:t>
            </w:r>
          </w:p>
        </w:tc>
        <w:tc>
          <w:tcPr>
            <w:tcW w:w="2415" w:type="dxa"/>
            <w:vAlign w:val="center"/>
          </w:tcPr>
          <w:p w:rsidR="00A46E31" w:rsidRDefault="00A46E31">
            <w:pPr>
              <w:rPr>
                <w:rFonts w:hint="eastAsia"/>
              </w:rPr>
            </w:pPr>
            <w:r>
              <w:rPr>
                <w:rFonts w:hint="eastAsia"/>
              </w:rPr>
              <w:t>1日当たり　　　トン</w:t>
            </w:r>
          </w:p>
        </w:tc>
        <w:tc>
          <w:tcPr>
            <w:tcW w:w="2127" w:type="dxa"/>
            <w:vAlign w:val="center"/>
          </w:tcPr>
          <w:p w:rsidR="00A46E31" w:rsidRDefault="00A46E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排水時間</w:t>
            </w: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A46E31" w:rsidRDefault="00A46E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1700" w:type="dxa"/>
            <w:gridSpan w:val="2"/>
            <w:tcBorders>
              <w:left w:val="nil"/>
            </w:tcBorders>
            <w:vAlign w:val="center"/>
          </w:tcPr>
          <w:p w:rsidR="00A46E31" w:rsidRDefault="00A46E31">
            <w:pPr>
              <w:rPr>
                <w:rFonts w:hint="eastAsia"/>
              </w:rPr>
            </w:pPr>
            <w:r>
              <w:rPr>
                <w:rFonts w:hint="eastAsia"/>
              </w:rPr>
              <w:t>前　　　時から</w:t>
            </w:r>
          </w:p>
          <w:p w:rsidR="00A46E31" w:rsidRDefault="00A46E31">
            <w:pPr>
              <w:rPr>
                <w:rFonts w:hint="eastAsia"/>
              </w:rPr>
            </w:pPr>
            <w:r>
              <w:rPr>
                <w:rFonts w:hint="eastAsia"/>
              </w:rPr>
              <w:t>後　　　時まで</w:t>
            </w:r>
          </w:p>
        </w:tc>
      </w:tr>
      <w:tr w:rsidR="00A46E31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1785" w:type="dxa"/>
            <w:vMerge/>
          </w:tcPr>
          <w:p w:rsidR="00A46E31" w:rsidRDefault="00A46E31">
            <w:pPr>
              <w:rPr>
                <w:rFonts w:hint="eastAsia"/>
              </w:rPr>
            </w:pPr>
          </w:p>
        </w:tc>
        <w:tc>
          <w:tcPr>
            <w:tcW w:w="6740" w:type="dxa"/>
            <w:gridSpan w:val="5"/>
            <w:vAlign w:val="center"/>
          </w:tcPr>
          <w:p w:rsidR="00A46E31" w:rsidRDefault="00A46E3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1　温度　　　　　　　　　　　　2　水素イオン濃度</w:t>
            </w:r>
          </w:p>
          <w:p w:rsidR="00A46E31" w:rsidRDefault="00A46E31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3　生物化学的酸素要求量　　　　4　浮遊物質量</w:t>
            </w:r>
          </w:p>
          <w:p w:rsidR="00A46E31" w:rsidRDefault="00A46E31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5　油脂類含有量　　　　　　　　6　沃素含有量</w:t>
            </w:r>
          </w:p>
          <w:p w:rsidR="00A46E31" w:rsidRDefault="00A46E31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7　フエノール類含有量　　　　　8　その他</w:t>
            </w:r>
          </w:p>
        </w:tc>
      </w:tr>
      <w:tr w:rsidR="00A46E31">
        <w:tblPrEx>
          <w:tblCellMar>
            <w:top w:w="0" w:type="dxa"/>
            <w:bottom w:w="0" w:type="dxa"/>
          </w:tblCellMar>
        </w:tblPrEx>
        <w:trPr>
          <w:cantSplit/>
          <w:trHeight w:val="3400"/>
        </w:trPr>
        <w:tc>
          <w:tcPr>
            <w:tcW w:w="8525" w:type="dxa"/>
            <w:gridSpan w:val="6"/>
            <w:vAlign w:val="center"/>
          </w:tcPr>
          <w:p w:rsidR="00A46E31" w:rsidRDefault="00A46E3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　　年　　月　　日から悪質下水排除を開始、休止、廃止、再開したいのでお届けします。</w:t>
            </w:r>
          </w:p>
          <w:p w:rsidR="00A46E31" w:rsidRDefault="00A46E31">
            <w:pPr>
              <w:rPr>
                <w:rFonts w:hint="eastAsia"/>
              </w:rPr>
            </w:pPr>
          </w:p>
          <w:p w:rsidR="00A46E31" w:rsidRDefault="00A46E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46E31" w:rsidRDefault="00A46E31">
            <w:pPr>
              <w:rPr>
                <w:rFonts w:hint="eastAsia"/>
              </w:rPr>
            </w:pPr>
          </w:p>
          <w:p w:rsidR="00A46E31" w:rsidRDefault="00A46E31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A46E31" w:rsidRDefault="00A46E3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CA58F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A46E31" w:rsidRDefault="00A46E3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　　　　　　</w:t>
            </w:r>
          </w:p>
          <w:p w:rsidR="00A46E31" w:rsidRDefault="00A46E31">
            <w:pPr>
              <w:rPr>
                <w:rFonts w:hint="eastAsia"/>
                <w:lang w:eastAsia="zh-TW"/>
              </w:rPr>
            </w:pPr>
          </w:p>
          <w:p w:rsidR="00A46E31" w:rsidRDefault="00A46E31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長門市長　　　　様</w:t>
            </w:r>
          </w:p>
        </w:tc>
      </w:tr>
    </w:tbl>
    <w:p w:rsidR="00A46E31" w:rsidRDefault="00A46E31"/>
    <w:sectPr w:rsidR="00A46E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FC8" w:rsidRDefault="00567FC8">
      <w:r>
        <w:separator/>
      </w:r>
    </w:p>
  </w:endnote>
  <w:endnote w:type="continuationSeparator" w:id="0">
    <w:p w:rsidR="00567FC8" w:rsidRDefault="0056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FC8" w:rsidRDefault="00567FC8">
      <w:r>
        <w:separator/>
      </w:r>
    </w:p>
  </w:footnote>
  <w:footnote w:type="continuationSeparator" w:id="0">
    <w:p w:rsidR="00567FC8" w:rsidRDefault="00567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9D2"/>
    <w:rsid w:val="004D57ED"/>
    <w:rsid w:val="00567FC8"/>
    <w:rsid w:val="005749D2"/>
    <w:rsid w:val="005E4184"/>
    <w:rsid w:val="00A46E31"/>
    <w:rsid w:val="00AD0EF8"/>
    <w:rsid w:val="00CA58FD"/>
    <w:rsid w:val="00E40FB7"/>
    <w:rsid w:val="00F2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6FC1D78-B6A3-48CA-8725-F94AB713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1601-01-01T00:00:00Z</cp:lastPrinted>
  <dcterms:created xsi:type="dcterms:W3CDTF">2025-09-13T12:11:00Z</dcterms:created>
  <dcterms:modified xsi:type="dcterms:W3CDTF">2025-09-13T12:11:00Z</dcterms:modified>
</cp:coreProperties>
</file>