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DDA" w:rsidRPr="00BF323A" w:rsidRDefault="008B0DD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 w:rsidRPr="00BF323A">
        <w:rPr>
          <w:rFonts w:hint="eastAsia"/>
        </w:rPr>
        <w:t>別記</w:t>
      </w:r>
      <w:r w:rsidRPr="00BF323A">
        <w:rPr>
          <w:rFonts w:hint="eastAsia"/>
          <w:lang w:eastAsia="zh-CN"/>
        </w:rPr>
        <w:t>様式第</w:t>
      </w:r>
      <w:r w:rsidRPr="00BF323A">
        <w:rPr>
          <w:rFonts w:hint="eastAsia"/>
        </w:rPr>
        <w:t>３</w:t>
      </w:r>
      <w:r w:rsidRPr="00BF323A">
        <w:rPr>
          <w:rFonts w:hint="eastAsia"/>
          <w:lang w:eastAsia="zh-CN"/>
        </w:rPr>
        <w:t>号</w:t>
      </w:r>
      <w:r w:rsidRPr="00BF323A">
        <w:rPr>
          <w:rFonts w:hint="eastAsia"/>
          <w:lang w:eastAsia="zh-CN"/>
        </w:rPr>
        <w:t>(</w:t>
      </w:r>
      <w:r w:rsidRPr="00BF323A">
        <w:rPr>
          <w:rFonts w:hint="eastAsia"/>
          <w:lang w:eastAsia="zh-CN"/>
        </w:rPr>
        <w:t>第</w:t>
      </w:r>
      <w:r w:rsidRPr="00BF323A">
        <w:rPr>
          <w:rFonts w:hint="eastAsia"/>
        </w:rPr>
        <w:t>３</w:t>
      </w:r>
      <w:r w:rsidRPr="00BF323A">
        <w:rPr>
          <w:rFonts w:hint="eastAsia"/>
          <w:lang w:eastAsia="zh-CN"/>
        </w:rPr>
        <w:t>条関係</w:t>
      </w:r>
      <w:r w:rsidRPr="00BF323A">
        <w:rPr>
          <w:rFonts w:hint="eastAsia"/>
          <w:lang w:eastAsia="zh-CN"/>
        </w:rPr>
        <w:t>)</w:t>
      </w:r>
    </w:p>
    <w:p w:rsidR="008B0DDA" w:rsidRPr="00BF323A" w:rsidRDefault="00F1554D" w:rsidP="00F1554D">
      <w:pPr>
        <w:wordWrap w:val="0"/>
        <w:jc w:val="right"/>
        <w:rPr>
          <w:rFonts w:hint="eastAsia"/>
        </w:rPr>
      </w:pPr>
      <w:r>
        <w:rPr>
          <w:rFonts w:hint="eastAsia"/>
          <w:lang w:eastAsia="zh-CN"/>
        </w:rPr>
        <w:t>第　　　　　号</w:t>
      </w:r>
    </w:p>
    <w:p w:rsidR="008B0DDA" w:rsidRPr="00BF323A" w:rsidRDefault="00F1554D" w:rsidP="00F1554D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B0DDA" w:rsidRPr="00BF323A" w:rsidRDefault="008B0DDA">
      <w:pPr>
        <w:wordWrap w:val="0"/>
        <w:overflowPunct w:val="0"/>
        <w:autoSpaceDE w:val="0"/>
        <w:autoSpaceDN w:val="0"/>
        <w:rPr>
          <w:rFonts w:hint="eastAsia"/>
        </w:rPr>
      </w:pPr>
      <w:r w:rsidRPr="00BF323A">
        <w:rPr>
          <w:rFonts w:hint="eastAsia"/>
        </w:rPr>
        <w:t xml:space="preserve">　　　　　　　　　　　　様</w:t>
      </w:r>
    </w:p>
    <w:p w:rsidR="008B0DDA" w:rsidRPr="00BF323A" w:rsidRDefault="008B0DDA">
      <w:pPr>
        <w:wordWrap w:val="0"/>
        <w:overflowPunct w:val="0"/>
        <w:autoSpaceDE w:val="0"/>
        <w:autoSpaceDN w:val="0"/>
        <w:ind w:right="420"/>
        <w:jc w:val="right"/>
        <w:rPr>
          <w:rFonts w:hAnsi="ＭＳ 明朝" w:hint="eastAsia"/>
        </w:rPr>
      </w:pPr>
      <w:r w:rsidRPr="00BF323A">
        <w:rPr>
          <w:rFonts w:hint="eastAsia"/>
        </w:rPr>
        <w:t xml:space="preserve">長門市福祉事務所長　　　　　　　　　　</w:t>
      </w:r>
      <w:r w:rsidRPr="00BF323A">
        <w:rPr>
          <w:rFonts w:hint="eastAsia"/>
          <w:bdr w:val="single" w:sz="4" w:space="0" w:color="auto"/>
        </w:rPr>
        <w:t>印</w:t>
      </w:r>
    </w:p>
    <w:p w:rsidR="008B0DDA" w:rsidRPr="00BF323A" w:rsidRDefault="008B0DDA" w:rsidP="00F1554D">
      <w:pPr>
        <w:overflowPunct w:val="0"/>
        <w:autoSpaceDE w:val="0"/>
        <w:autoSpaceDN w:val="0"/>
        <w:ind w:right="1340"/>
        <w:rPr>
          <w:rFonts w:hint="eastAsia"/>
        </w:rPr>
      </w:pPr>
    </w:p>
    <w:p w:rsidR="008B0DDA" w:rsidRPr="00BF323A" w:rsidRDefault="008B0DD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BF323A">
        <w:rPr>
          <w:rFonts w:hint="eastAsia"/>
        </w:rPr>
        <w:t>母子生活支援施設入所承諾書</w:t>
      </w:r>
    </w:p>
    <w:p w:rsidR="008B0DDA" w:rsidRPr="00F1554D" w:rsidRDefault="008B0DDA" w:rsidP="00F1554D">
      <w:pPr>
        <w:wordWrap w:val="0"/>
        <w:overflowPunct w:val="0"/>
        <w:autoSpaceDE w:val="0"/>
        <w:autoSpaceDN w:val="0"/>
        <w:rPr>
          <w:rFonts w:hint="eastAsia"/>
        </w:rPr>
      </w:pPr>
    </w:p>
    <w:p w:rsidR="008B0DDA" w:rsidRPr="00BF323A" w:rsidRDefault="008B0DDA">
      <w:pPr>
        <w:wordWrap w:val="0"/>
        <w:overflowPunct w:val="0"/>
        <w:autoSpaceDE w:val="0"/>
        <w:autoSpaceDN w:val="0"/>
        <w:spacing w:after="120"/>
        <w:ind w:left="210" w:hanging="210"/>
        <w:rPr>
          <w:rFonts w:hint="eastAsia"/>
        </w:rPr>
      </w:pPr>
      <w:r w:rsidRPr="00BF323A">
        <w:rPr>
          <w:rFonts w:hint="eastAsia"/>
        </w:rPr>
        <w:t xml:space="preserve">　　　　　　年　　月　　日付けで申込みのありました母子生活支援施設への入所について、次のとおり承諾します。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76"/>
        <w:gridCol w:w="2724"/>
        <w:gridCol w:w="3645"/>
      </w:tblGrid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36" w:type="dxa"/>
            <w:gridSpan w:val="2"/>
            <w:vMerge w:val="restart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入所する者の氏名</w:t>
            </w: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36" w:type="dxa"/>
            <w:gridSpan w:val="2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36" w:type="dxa"/>
            <w:gridSpan w:val="2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36" w:type="dxa"/>
            <w:gridSpan w:val="2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36" w:type="dxa"/>
            <w:gridSpan w:val="2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2136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BF323A">
              <w:rPr>
                <w:rFonts w:hint="eastAsia"/>
              </w:rPr>
              <w:t>母子生活支援施設の名称及び所在地</w:t>
            </w: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36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 w:rsidRPr="00BF323A">
              <w:rPr>
                <w:rFonts w:hint="eastAsia"/>
                <w:sz w:val="18"/>
              </w:rPr>
              <w:t>母子保護の実施期間</w:t>
            </w:r>
          </w:p>
        </w:tc>
        <w:tc>
          <w:tcPr>
            <w:tcW w:w="6369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1460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徴収金</w:t>
            </w:r>
          </w:p>
        </w:tc>
        <w:tc>
          <w:tcPr>
            <w:tcW w:w="3400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BF323A">
              <w:rPr>
                <w:rFonts w:hint="eastAsia"/>
              </w:rPr>
              <w:t>入所費用月額　　　　　　　　　　　　　　　　　　　円</w:t>
            </w:r>
          </w:p>
        </w:tc>
        <w:tc>
          <w:tcPr>
            <w:tcW w:w="364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BF323A">
              <w:rPr>
                <w:rFonts w:hint="eastAsia"/>
              </w:rPr>
              <w:t>電気、水道、ガス料は実費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460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注意事項</w:t>
            </w:r>
          </w:p>
        </w:tc>
        <w:tc>
          <w:tcPr>
            <w:tcW w:w="7045" w:type="dxa"/>
            <w:gridSpan w:val="3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218" w:right="113" w:hanging="105"/>
              <w:rPr>
                <w:rFonts w:hint="eastAsia"/>
              </w:rPr>
            </w:pPr>
            <w:r w:rsidRPr="00BF323A">
              <w:rPr>
                <w:rFonts w:hint="eastAsia"/>
              </w:rPr>
              <w:t>1</w:t>
            </w:r>
            <w:r w:rsidRPr="00BF323A">
              <w:rPr>
                <w:rFonts w:hint="eastAsia"/>
              </w:rPr>
              <w:t xml:space="preserve">　入所の際は、施設長に連絡すること。</w:t>
            </w:r>
          </w:p>
          <w:p w:rsidR="008B0DDA" w:rsidRPr="00BF323A" w:rsidRDefault="008B0DDA">
            <w:pPr>
              <w:wordWrap w:val="0"/>
              <w:autoSpaceDE w:val="0"/>
              <w:autoSpaceDN w:val="0"/>
              <w:ind w:left="218" w:right="113" w:hanging="105"/>
              <w:rPr>
                <w:rFonts w:hint="eastAsia"/>
              </w:rPr>
            </w:pPr>
            <w:r w:rsidRPr="00BF323A">
              <w:rPr>
                <w:rFonts w:hint="eastAsia"/>
              </w:rPr>
              <w:t>2</w:t>
            </w:r>
            <w:r w:rsidRPr="00BF323A">
              <w:rPr>
                <w:rFonts w:hint="eastAsia"/>
              </w:rPr>
              <w:t xml:space="preserve">　入所承諾の日から</w:t>
            </w:r>
            <w:r w:rsidRPr="00BF323A">
              <w:rPr>
                <w:rFonts w:hint="eastAsia"/>
              </w:rPr>
              <w:t>5</w:t>
            </w:r>
            <w:r w:rsidRPr="00BF323A">
              <w:rPr>
                <w:rFonts w:hint="eastAsia"/>
              </w:rPr>
              <w:t>日以内に入所すること。期間内に入所しないときは、決定を取り消すことがあります。</w:t>
            </w:r>
          </w:p>
          <w:p w:rsidR="008B0DDA" w:rsidRPr="00BF323A" w:rsidRDefault="008B0DDA">
            <w:pPr>
              <w:wordWrap w:val="0"/>
              <w:autoSpaceDE w:val="0"/>
              <w:autoSpaceDN w:val="0"/>
              <w:ind w:left="218" w:right="113" w:hanging="105"/>
              <w:rPr>
                <w:rFonts w:hint="eastAsia"/>
              </w:rPr>
            </w:pPr>
            <w:r w:rsidRPr="00BF323A">
              <w:rPr>
                <w:rFonts w:hint="eastAsia"/>
              </w:rPr>
              <w:t>3</w:t>
            </w:r>
            <w:r w:rsidRPr="00BF323A">
              <w:rPr>
                <w:rFonts w:hint="eastAsia"/>
              </w:rPr>
              <w:t xml:space="preserve">　費用負担に変更があった場合には、あらためて通知します。</w:t>
            </w:r>
          </w:p>
        </w:tc>
      </w:tr>
    </w:tbl>
    <w:p w:rsidR="008B0DDA" w:rsidRDefault="008B0DDA" w:rsidP="00F1554D">
      <w:pPr>
        <w:wordWrap w:val="0"/>
        <w:spacing w:line="336" w:lineRule="atLeast"/>
        <w:rPr>
          <w:rFonts w:hint="eastAsia"/>
        </w:rPr>
      </w:pPr>
    </w:p>
    <w:sectPr w:rsidR="008B0DDA" w:rsidSect="001B0DBD">
      <w:pgSz w:w="11906" w:h="16838" w:code="9"/>
      <w:pgMar w:top="1134" w:right="1701" w:bottom="1134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EA0" w:rsidRDefault="00A41EA0" w:rsidP="00216F77">
      <w:r>
        <w:separator/>
      </w:r>
    </w:p>
  </w:endnote>
  <w:endnote w:type="continuationSeparator" w:id="0">
    <w:p w:rsidR="00A41EA0" w:rsidRDefault="00A41EA0" w:rsidP="0021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EA0" w:rsidRDefault="00A41EA0" w:rsidP="00216F77">
      <w:r>
        <w:separator/>
      </w:r>
    </w:p>
  </w:footnote>
  <w:footnote w:type="continuationSeparator" w:id="0">
    <w:p w:rsidR="00A41EA0" w:rsidRDefault="00A41EA0" w:rsidP="0021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5A6B33"/>
    <w:multiLevelType w:val="hybridMultilevel"/>
    <w:tmpl w:val="071AD86E"/>
    <w:lvl w:ilvl="0" w:tplc="EF8EA4F6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2" w15:restartNumberingAfterBreak="0">
    <w:nsid w:val="113B2C7B"/>
    <w:multiLevelType w:val="hybridMultilevel"/>
    <w:tmpl w:val="80A6E2F4"/>
    <w:lvl w:ilvl="0" w:tplc="8314F5E8">
      <w:start w:val="1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" w15:restartNumberingAfterBreak="0">
    <w:nsid w:val="2B680170"/>
    <w:multiLevelType w:val="hybridMultilevel"/>
    <w:tmpl w:val="16260FD4"/>
    <w:lvl w:ilvl="0" w:tplc="49E69476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4" w15:restartNumberingAfterBreak="0">
    <w:nsid w:val="3107188C"/>
    <w:multiLevelType w:val="hybridMultilevel"/>
    <w:tmpl w:val="16CC1536"/>
    <w:lvl w:ilvl="0" w:tplc="656408B2">
      <w:start w:val="1"/>
      <w:numFmt w:val="decimal"/>
      <w:lvlText w:val="(%1)"/>
      <w:lvlJc w:val="left"/>
      <w:pPr>
        <w:tabs>
          <w:tab w:val="num" w:pos="226"/>
        </w:tabs>
        <w:ind w:left="2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6"/>
        </w:tabs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6"/>
        </w:tabs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6"/>
        </w:tabs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6"/>
        </w:tabs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6"/>
        </w:tabs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6"/>
        </w:tabs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6"/>
        </w:tabs>
        <w:ind w:left="3646" w:hanging="420"/>
      </w:pPr>
    </w:lvl>
  </w:abstractNum>
  <w:abstractNum w:abstractNumId="5" w15:restartNumberingAfterBreak="0">
    <w:nsid w:val="51B67596"/>
    <w:multiLevelType w:val="hybridMultilevel"/>
    <w:tmpl w:val="14488D5A"/>
    <w:lvl w:ilvl="0" w:tplc="088C4262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6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69F0D29"/>
    <w:multiLevelType w:val="hybridMultilevel"/>
    <w:tmpl w:val="D52EC7BE"/>
    <w:lvl w:ilvl="0" w:tplc="BB66E8DC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num w:numId="1" w16cid:durableId="408885696">
    <w:abstractNumId w:val="6"/>
  </w:num>
  <w:num w:numId="2" w16cid:durableId="137965524">
    <w:abstractNumId w:val="0"/>
  </w:num>
  <w:num w:numId="3" w16cid:durableId="47605668">
    <w:abstractNumId w:val="7"/>
  </w:num>
  <w:num w:numId="4" w16cid:durableId="1463844644">
    <w:abstractNumId w:val="4"/>
  </w:num>
  <w:num w:numId="5" w16cid:durableId="1560556430">
    <w:abstractNumId w:val="1"/>
  </w:num>
  <w:num w:numId="6" w16cid:durableId="369190532">
    <w:abstractNumId w:val="5"/>
  </w:num>
  <w:num w:numId="7" w16cid:durableId="793334338">
    <w:abstractNumId w:val="3"/>
  </w:num>
  <w:num w:numId="8" w16cid:durableId="212160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23A"/>
    <w:rsid w:val="000813DB"/>
    <w:rsid w:val="00092CFB"/>
    <w:rsid w:val="000E3C68"/>
    <w:rsid w:val="001B0DBD"/>
    <w:rsid w:val="001E1AA7"/>
    <w:rsid w:val="00216F77"/>
    <w:rsid w:val="00230F46"/>
    <w:rsid w:val="00273471"/>
    <w:rsid w:val="004821A4"/>
    <w:rsid w:val="004B7819"/>
    <w:rsid w:val="004E3C5F"/>
    <w:rsid w:val="00685415"/>
    <w:rsid w:val="006A067F"/>
    <w:rsid w:val="00761051"/>
    <w:rsid w:val="008779DB"/>
    <w:rsid w:val="008B0DDA"/>
    <w:rsid w:val="009E1BBE"/>
    <w:rsid w:val="00A164EC"/>
    <w:rsid w:val="00A35DA3"/>
    <w:rsid w:val="00A41EA0"/>
    <w:rsid w:val="00A535BB"/>
    <w:rsid w:val="00B47687"/>
    <w:rsid w:val="00BF323A"/>
    <w:rsid w:val="00C10E98"/>
    <w:rsid w:val="00F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F2C49-4C3D-459B-90E4-79F3E50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0" w:hangingChars="200" w:hanging="460"/>
    </w:pPr>
  </w:style>
  <w:style w:type="paragraph" w:customStyle="1" w:styleId="sec">
    <w:name w:val="sec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">
    <w:name w:val="sec0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">
    <w:name w:val="sec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">
    <w:name w:val="sec3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">
    <w:name w:val="sec4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">
    <w:name w:val="sec5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">
    <w:name w:val="sec6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">
    <w:name w:val="sec7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">
    <w:name w:val="sec8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2">
    <w:name w:val="sec0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2">
    <w:name w:val="sec1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2">
    <w:name w:val="sec2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2">
    <w:name w:val="sec3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2">
    <w:name w:val="sec4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2">
    <w:name w:val="sec5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2">
    <w:name w:val="sec6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2">
    <w:name w:val="sec7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2">
    <w:name w:val="sec8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tepindent0">
    <w:name w:val="stepindent0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1">
    <w:name w:val="stepindent1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2">
    <w:name w:val="stepindent2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3">
    <w:name w:val="stepindent3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4">
    <w:name w:val="stepindent4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5">
    <w:name w:val="stepindent5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6">
    <w:name w:val="stepindent6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7">
    <w:name w:val="stepindent7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8">
    <w:name w:val="stepindent8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detailindent">
    <w:name w:val="detailindent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formtitle">
    <w:name w:val="formtitl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titlename">
    <w:name w:val="titlenam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additionalinfo">
    <w:name w:val="additionalinfo"/>
    <w:basedOn w:val="a"/>
    <w:pPr>
      <w:widowControl/>
      <w:spacing w:line="360" w:lineRule="atLeast"/>
      <w:ind w:left="960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menutitle">
    <w:name w:val="menutitle"/>
    <w:basedOn w:val="a"/>
    <w:pPr>
      <w:widowControl/>
      <w:pBdr>
        <w:left w:val="single" w:sz="48" w:space="2" w:color="666666"/>
        <w:bottom w:val="single" w:sz="6" w:space="0" w:color="666666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istoryinfo">
    <w:name w:val="historyinfo"/>
    <w:basedOn w:val="a"/>
    <w:pPr>
      <w:widowControl/>
      <w:spacing w:line="360" w:lineRule="atLeast"/>
      <w:ind w:left="360"/>
      <w:jc w:val="left"/>
    </w:pPr>
    <w:rPr>
      <w:rFonts w:ascii="ＭＳ 明朝" w:hAnsi="ＭＳ 明朝"/>
      <w:kern w:val="0"/>
      <w:sz w:val="18"/>
      <w:szCs w:val="18"/>
    </w:rPr>
  </w:style>
  <w:style w:type="character" w:customStyle="1" w:styleId="histtitle">
    <w:name w:val="histtitle"/>
    <w:basedOn w:val="a0"/>
    <w:rPr>
      <w:b/>
      <w:bCs/>
    </w:rPr>
  </w:style>
  <w:style w:type="character" w:customStyle="1" w:styleId="searchword1">
    <w:name w:val="searchword1"/>
    <w:basedOn w:val="a0"/>
    <w:rPr>
      <w:shd w:val="clear" w:color="auto" w:fill="FF66FF"/>
    </w:rPr>
  </w:style>
  <w:style w:type="character" w:customStyle="1" w:styleId="searchword2">
    <w:name w:val="searchword2"/>
    <w:basedOn w:val="a0"/>
    <w:rPr>
      <w:shd w:val="clear" w:color="auto" w:fill="66CCFF"/>
    </w:rPr>
  </w:style>
  <w:style w:type="character" w:customStyle="1" w:styleId="searchword3">
    <w:name w:val="searchword3"/>
    <w:basedOn w:val="a0"/>
    <w:rPr>
      <w:shd w:val="clear" w:color="auto" w:fill="FFCC00"/>
    </w:rPr>
  </w:style>
  <w:style w:type="character" w:customStyle="1" w:styleId="searchword4">
    <w:name w:val="searchword4"/>
    <w:basedOn w:val="a0"/>
    <w:rPr>
      <w:shd w:val="clear" w:color="auto" w:fill="FF9999"/>
    </w:rPr>
  </w:style>
  <w:style w:type="character" w:customStyle="1" w:styleId="searchword5">
    <w:name w:val="searchword5"/>
    <w:basedOn w:val="a0"/>
    <w:rPr>
      <w:shd w:val="clear" w:color="auto" w:fill="33FFCC"/>
    </w:rPr>
  </w:style>
  <w:style w:type="character" w:customStyle="1" w:styleId="add">
    <w:name w:val="add"/>
    <w:basedOn w:val="a0"/>
    <w:rPr>
      <w:shd w:val="clear" w:color="auto" w:fill="99CCFF"/>
    </w:rPr>
  </w:style>
  <w:style w:type="character" w:customStyle="1" w:styleId="del">
    <w:name w:val="del"/>
    <w:basedOn w:val="a0"/>
    <w:rPr>
      <w:strike/>
      <w:shd w:val="clear" w:color="auto" w:fill="FF9999"/>
    </w:rPr>
  </w:style>
  <w:style w:type="character" w:customStyle="1" w:styleId="numchange">
    <w:name w:val="num_change"/>
    <w:basedOn w:val="a0"/>
    <w:rPr>
      <w:color w:val="339933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E3C5F"/>
  </w:style>
  <w:style w:type="character" w:customStyle="1" w:styleId="a7">
    <w:name w:val="日付 (文字)"/>
    <w:basedOn w:val="a0"/>
    <w:link w:val="a6"/>
    <w:uiPriority w:val="99"/>
    <w:semiHidden/>
    <w:rsid w:val="004E3C5F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6F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FF7B0-3996-4842-8907-30274BA6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長門市児童扶養手当事務取扱規則をここに定める</vt:lpstr>
      <vt:lpstr>　　　長門市児童扶養手当事務取扱規則をここに定める</vt:lpstr>
    </vt:vector>
  </TitlesOfParts>
  <Company>長門市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長門市児童扶養手当事務取扱規則をここに定める</dc:title>
  <dc:subject/>
  <dc:creator>0153</dc:creator>
  <cp:keywords/>
  <cp:lastModifiedBy>Hidenori Suzuki</cp:lastModifiedBy>
  <cp:revision>2</cp:revision>
  <cp:lastPrinted>2013-12-10T07:05:00Z</cp:lastPrinted>
  <dcterms:created xsi:type="dcterms:W3CDTF">2025-09-13T11:57:00Z</dcterms:created>
  <dcterms:modified xsi:type="dcterms:W3CDTF">2025-09-13T11:57:00Z</dcterms:modified>
</cp:coreProperties>
</file>