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6A8E" w:rsidRDefault="00996A8E">
      <w:pPr>
        <w:adjustRightInd/>
        <w:spacing w:line="292" w:lineRule="exac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別記様式第7号(第7条関係)</w:t>
      </w:r>
    </w:p>
    <w:p w:rsidR="00996A8E" w:rsidRDefault="00996A8E">
      <w:pPr>
        <w:adjustRightInd/>
        <w:spacing w:line="292" w:lineRule="exact"/>
        <w:rPr>
          <w:rFonts w:hint="eastAsia"/>
          <w:sz w:val="21"/>
          <w:szCs w:val="21"/>
        </w:rPr>
      </w:pPr>
    </w:p>
    <w:p w:rsidR="00996A8E" w:rsidRDefault="00996A8E">
      <w:pPr>
        <w:adjustRightInd/>
        <w:spacing w:line="292" w:lineRule="exact"/>
        <w:rPr>
          <w:rFonts w:ascii="ＭＳ 明朝"/>
          <w:spacing w:val="6"/>
          <w:sz w:val="21"/>
          <w:szCs w:val="21"/>
        </w:rPr>
      </w:pPr>
    </w:p>
    <w:p w:rsidR="00996A8E" w:rsidRDefault="00996A8E">
      <w:pPr>
        <w:adjustRightInd/>
        <w:spacing w:line="292" w:lineRule="exact"/>
        <w:jc w:val="center"/>
        <w:rPr>
          <w:rFonts w:ascii="ＭＳ 明朝"/>
          <w:spacing w:val="6"/>
          <w:sz w:val="21"/>
          <w:szCs w:val="21"/>
        </w:rPr>
      </w:pPr>
      <w:r>
        <w:rPr>
          <w:rFonts w:hint="eastAsia"/>
          <w:sz w:val="21"/>
          <w:szCs w:val="21"/>
        </w:rPr>
        <w:t>業務管理体制に係る届出書</w:t>
      </w:r>
    </w:p>
    <w:p w:rsidR="00996A8E" w:rsidRDefault="00996A8E">
      <w:pPr>
        <w:adjustRightInd/>
        <w:spacing w:line="292" w:lineRule="exact"/>
        <w:rPr>
          <w:rFonts w:ascii="ＭＳ 明朝"/>
          <w:spacing w:val="6"/>
          <w:sz w:val="21"/>
          <w:szCs w:val="21"/>
        </w:rPr>
      </w:pPr>
    </w:p>
    <w:p w:rsidR="00996A8E" w:rsidRDefault="00996A8E">
      <w:pPr>
        <w:wordWrap w:val="0"/>
        <w:adjustRightInd/>
        <w:spacing w:line="292" w:lineRule="exact"/>
        <w:jc w:val="right"/>
        <w:rPr>
          <w:rFonts w:ascii="ＭＳ 明朝"/>
          <w:spacing w:val="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年　　月　　日</w:t>
      </w:r>
    </w:p>
    <w:p w:rsidR="00996A8E" w:rsidRDefault="00996A8E">
      <w:pPr>
        <w:adjustRightInd/>
        <w:spacing w:line="292" w:lineRule="exact"/>
        <w:ind w:firstLineChars="100" w:firstLine="224"/>
        <w:rPr>
          <w:rFonts w:ascii="ＭＳ 明朝"/>
          <w:spacing w:val="6"/>
          <w:sz w:val="21"/>
          <w:szCs w:val="21"/>
        </w:rPr>
      </w:pPr>
      <w:r>
        <w:rPr>
          <w:rFonts w:hint="eastAsia"/>
          <w:sz w:val="21"/>
          <w:szCs w:val="21"/>
        </w:rPr>
        <w:t>長門市長　様</w:t>
      </w:r>
    </w:p>
    <w:p w:rsidR="00996A8E" w:rsidRDefault="00996A8E">
      <w:pPr>
        <w:wordWrap w:val="0"/>
        <w:adjustRightInd/>
        <w:spacing w:line="292" w:lineRule="exact"/>
        <w:jc w:val="right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 xml:space="preserve">所在地　　　　　　　　　　　　　</w:t>
      </w:r>
    </w:p>
    <w:p w:rsidR="00996A8E" w:rsidRDefault="00996A8E">
      <w:pPr>
        <w:wordWrap w:val="0"/>
        <w:adjustRightInd/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事業者　名　称　　　　　　　　　　　　　</w:t>
      </w:r>
    </w:p>
    <w:p w:rsidR="00996A8E" w:rsidRDefault="00996A8E" w:rsidP="00D4289A">
      <w:pPr>
        <w:wordWrap w:val="0"/>
        <w:adjustRightInd/>
        <w:spacing w:line="292" w:lineRule="exact"/>
        <w:jc w:val="right"/>
        <w:rPr>
          <w:rFonts w:ascii="ＭＳ 明朝"/>
          <w:spacing w:val="6"/>
          <w:sz w:val="21"/>
          <w:szCs w:val="21"/>
        </w:rPr>
      </w:pPr>
      <w:r>
        <w:rPr>
          <w:rFonts w:hint="eastAsia"/>
          <w:sz w:val="21"/>
          <w:szCs w:val="21"/>
        </w:rPr>
        <w:t xml:space="preserve">代表者　　　　　　　　　　　　</w:t>
      </w:r>
      <w:r w:rsidR="00D4289A">
        <w:rPr>
          <w:rFonts w:hint="eastAsia"/>
          <w:sz w:val="21"/>
          <w:szCs w:val="21"/>
        </w:rPr>
        <w:t xml:space="preserve">　</w:t>
      </w:r>
    </w:p>
    <w:p w:rsidR="00996A8E" w:rsidRDefault="00996A8E">
      <w:pPr>
        <w:adjustRightInd/>
        <w:spacing w:line="292" w:lineRule="exact"/>
        <w:rPr>
          <w:rFonts w:ascii="ＭＳ 明朝"/>
          <w:spacing w:val="6"/>
          <w:sz w:val="21"/>
          <w:szCs w:val="21"/>
        </w:rPr>
      </w:pPr>
    </w:p>
    <w:p w:rsidR="00996A8E" w:rsidRDefault="00996A8E">
      <w:pPr>
        <w:adjustRightInd/>
        <w:spacing w:line="292" w:lineRule="exact"/>
        <w:ind w:firstLineChars="100" w:firstLine="224"/>
        <w:rPr>
          <w:rFonts w:ascii="ＭＳ 明朝"/>
          <w:spacing w:val="6"/>
          <w:sz w:val="21"/>
          <w:szCs w:val="21"/>
        </w:rPr>
      </w:pPr>
      <w:r>
        <w:rPr>
          <w:rFonts w:hint="eastAsia"/>
          <w:sz w:val="21"/>
          <w:szCs w:val="21"/>
        </w:rPr>
        <w:t>このことについて、次のとおり届け出ます。</w:t>
      </w:r>
    </w:p>
    <w:p w:rsidR="00996A8E" w:rsidRDefault="00996A8E">
      <w:pPr>
        <w:adjustRightInd/>
        <w:spacing w:line="292" w:lineRule="exact"/>
        <w:rPr>
          <w:rFonts w:ascii="ＭＳ 明朝"/>
          <w:spacing w:val="6"/>
          <w:sz w:val="21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0"/>
        <w:gridCol w:w="6"/>
        <w:gridCol w:w="1842"/>
        <w:gridCol w:w="426"/>
        <w:gridCol w:w="183"/>
        <w:gridCol w:w="761"/>
        <w:gridCol w:w="190"/>
        <w:gridCol w:w="992"/>
        <w:gridCol w:w="142"/>
        <w:gridCol w:w="139"/>
        <w:gridCol w:w="282"/>
        <w:gridCol w:w="290"/>
        <w:gridCol w:w="282"/>
        <w:gridCol w:w="285"/>
        <w:gridCol w:w="284"/>
        <w:gridCol w:w="282"/>
        <w:gridCol w:w="287"/>
        <w:gridCol w:w="281"/>
        <w:gridCol w:w="287"/>
        <w:gridCol w:w="283"/>
        <w:gridCol w:w="139"/>
        <w:gridCol w:w="143"/>
        <w:gridCol w:w="281"/>
        <w:gridCol w:w="282"/>
        <w:gridCol w:w="281"/>
        <w:gridCol w:w="282"/>
        <w:gridCol w:w="287"/>
      </w:tblGrid>
      <w:tr w:rsidR="00996A8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事業者（法人）番号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</w:tr>
      <w:tr w:rsidR="00996A8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9634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　届出の内容</w:t>
            </w:r>
          </w:p>
        </w:tc>
      </w:tr>
      <w:tr w:rsidR="00996A8E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92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□　</w:t>
            </w:r>
            <w:r>
              <w:rPr>
                <w:rFonts w:hint="eastAsia"/>
                <w:sz w:val="21"/>
                <w:szCs w:val="21"/>
              </w:rPr>
              <w:t>業務管理体制の整備</w:t>
            </w:r>
          </w:p>
        </w:tc>
      </w:tr>
      <w:tr w:rsidR="00996A8E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996A8E" w:rsidRDefault="00996A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92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□　</w:t>
            </w:r>
            <w:r>
              <w:rPr>
                <w:rFonts w:hint="eastAsia"/>
                <w:sz w:val="21"/>
                <w:szCs w:val="21"/>
              </w:rPr>
              <w:t>区分の変更</w:t>
            </w:r>
          </w:p>
        </w:tc>
      </w:tr>
      <w:tr w:rsidR="00996A8E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426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textDirection w:val="tbRlV"/>
          </w:tcPr>
          <w:p w:rsidR="00996A8E" w:rsidRDefault="00996A8E">
            <w:pPr>
              <w:suppressAutoHyphens/>
              <w:kinsoku w:val="0"/>
              <w:autoSpaceDE w:val="0"/>
              <w:autoSpaceDN w:val="0"/>
              <w:spacing w:line="292" w:lineRule="exact"/>
              <w:ind w:left="113" w:right="113"/>
              <w:jc w:val="center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　事　業　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6A8E" w:rsidRDefault="00996A8E">
            <w:pPr>
              <w:suppressAutoHyphens/>
              <w:kinsoku w:val="0"/>
              <w:autoSpaceDE w:val="0"/>
              <w:autoSpaceDN w:val="0"/>
              <w:spacing w:line="292" w:lineRule="exact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事業者の区分</w:t>
            </w:r>
          </w:p>
        </w:tc>
        <w:tc>
          <w:tcPr>
            <w:tcW w:w="7366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□　指定特定相談支援事業者　　□　指定障害児相談支援事業者</w:t>
            </w:r>
          </w:p>
        </w:tc>
      </w:tr>
      <w:tr w:rsidR="00996A8E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996A8E" w:rsidRDefault="00996A8E">
            <w:pPr>
              <w:suppressAutoHyphens/>
              <w:kinsoku w:val="0"/>
              <w:autoSpaceDE w:val="0"/>
              <w:autoSpaceDN w:val="0"/>
              <w:spacing w:line="292" w:lineRule="exact"/>
              <w:ind w:left="113" w:right="113"/>
              <w:jc w:val="center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autoSpaceDE w:val="0"/>
              <w:autoSpaceDN w:val="0"/>
              <w:spacing w:line="292" w:lineRule="exact"/>
              <w:jc w:val="distribute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7366" w:type="dxa"/>
            <w:gridSpan w:val="2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</w:tr>
      <w:tr w:rsidR="00996A8E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96A8E" w:rsidRDefault="00996A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autoSpaceDE w:val="0"/>
              <w:autoSpaceDN w:val="0"/>
              <w:spacing w:line="292" w:lineRule="exact"/>
              <w:jc w:val="distribute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7366" w:type="dxa"/>
            <w:gridSpan w:val="2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1"/>
                <w:szCs w:val="21"/>
              </w:rPr>
            </w:pPr>
          </w:p>
        </w:tc>
      </w:tr>
      <w:tr w:rsidR="00996A8E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96A8E" w:rsidRDefault="00996A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6A8E" w:rsidRDefault="00996A8E">
            <w:pPr>
              <w:suppressAutoHyphens/>
              <w:kinsoku w:val="0"/>
              <w:autoSpaceDE w:val="0"/>
              <w:autoSpaceDN w:val="0"/>
              <w:spacing w:line="292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主たる事務所の</w:t>
            </w:r>
          </w:p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7366" w:type="dxa"/>
            <w:gridSpan w:val="2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 xml:space="preserve">郵便番号　　　</w:t>
            </w:r>
            <w:r>
              <w:rPr>
                <w:rFonts w:ascii="ＭＳ Ｐゴシック" w:hAnsi="ＭＳ Ｐゴシック" w:cs="ＭＳ Ｐゴシック" w:hint="eastAsia"/>
                <w:sz w:val="21"/>
                <w:szCs w:val="21"/>
              </w:rPr>
              <w:t>－</w:t>
            </w:r>
            <w:r>
              <w:rPr>
                <w:rFonts w:hint="eastAsia"/>
                <w:sz w:val="21"/>
                <w:szCs w:val="21"/>
              </w:rPr>
              <w:t xml:space="preserve">　　　　）</w:t>
            </w:r>
          </w:p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1"/>
                <w:szCs w:val="21"/>
              </w:rPr>
            </w:pPr>
          </w:p>
        </w:tc>
      </w:tr>
      <w:tr w:rsidR="00996A8E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96A8E" w:rsidRDefault="00996A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7366" w:type="dxa"/>
            <w:gridSpan w:val="2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1"/>
                <w:szCs w:val="21"/>
              </w:rPr>
            </w:pPr>
          </w:p>
        </w:tc>
      </w:tr>
      <w:tr w:rsidR="00996A8E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96A8E" w:rsidRDefault="00996A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autoSpaceDE w:val="0"/>
              <w:autoSpaceDN w:val="0"/>
              <w:spacing w:line="292" w:lineRule="exact"/>
              <w:jc w:val="distribute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autoSpaceDE w:val="0"/>
              <w:autoSpaceDN w:val="0"/>
              <w:spacing w:line="292" w:lineRule="exact"/>
              <w:jc w:val="distribute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distribute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ＦＡＸ番号</w:t>
            </w:r>
          </w:p>
        </w:tc>
        <w:tc>
          <w:tcPr>
            <w:tcW w:w="254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1"/>
                <w:szCs w:val="21"/>
              </w:rPr>
            </w:pPr>
          </w:p>
        </w:tc>
      </w:tr>
      <w:tr w:rsidR="00996A8E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96A8E" w:rsidRDefault="00996A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autoSpaceDE w:val="0"/>
              <w:autoSpaceDN w:val="0"/>
              <w:spacing w:line="292" w:lineRule="exact"/>
              <w:jc w:val="distribute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法人の種別</w:t>
            </w:r>
          </w:p>
        </w:tc>
        <w:tc>
          <w:tcPr>
            <w:tcW w:w="3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distribute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ascii="ＭＳ 明朝" w:hint="eastAsia"/>
                <w:color w:val="auto"/>
                <w:sz w:val="21"/>
                <w:szCs w:val="21"/>
              </w:rPr>
              <w:t>法人所管庁</w:t>
            </w:r>
          </w:p>
        </w:tc>
        <w:tc>
          <w:tcPr>
            <w:tcW w:w="254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1"/>
                <w:szCs w:val="21"/>
              </w:rPr>
            </w:pPr>
          </w:p>
        </w:tc>
      </w:tr>
      <w:tr w:rsidR="00996A8E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96A8E" w:rsidRDefault="00996A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autoSpaceDE w:val="0"/>
              <w:autoSpaceDN w:val="0"/>
              <w:spacing w:line="292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代表者の職名・</w:t>
            </w:r>
          </w:p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氏名・生年月日</w:t>
            </w:r>
          </w:p>
        </w:tc>
        <w:tc>
          <w:tcPr>
            <w:tcW w:w="6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職名</w:t>
            </w: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autoSpaceDE w:val="0"/>
              <w:autoSpaceDN w:val="0"/>
              <w:spacing w:line="292" w:lineRule="exact"/>
              <w:jc w:val="distribute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2131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</w:t>
            </w:r>
          </w:p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月日</w:t>
            </w:r>
          </w:p>
        </w:tc>
        <w:tc>
          <w:tcPr>
            <w:tcW w:w="197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right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996A8E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96A8E" w:rsidRDefault="00996A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6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9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distribute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131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197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1"/>
                <w:szCs w:val="21"/>
              </w:rPr>
            </w:pPr>
          </w:p>
        </w:tc>
      </w:tr>
      <w:tr w:rsidR="00996A8E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96A8E" w:rsidRDefault="00996A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6A8E" w:rsidRDefault="00996A8E">
            <w:pPr>
              <w:suppressAutoHyphens/>
              <w:kinsoku w:val="0"/>
              <w:autoSpaceDE w:val="0"/>
              <w:autoSpaceDN w:val="0"/>
              <w:spacing w:line="292" w:lineRule="exact"/>
              <w:jc w:val="distribute"/>
              <w:rPr>
                <w:rFonts w:ascii="ＭＳ 明朝"/>
                <w:spacing w:val="6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代表者の住所</w:t>
            </w:r>
          </w:p>
        </w:tc>
        <w:tc>
          <w:tcPr>
            <w:tcW w:w="7366" w:type="dxa"/>
            <w:gridSpan w:val="2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 xml:space="preserve">郵便番号　　　</w:t>
            </w:r>
            <w:r>
              <w:rPr>
                <w:rFonts w:ascii="ＭＳ Ｐゴシック" w:hAnsi="ＭＳ Ｐゴシック" w:cs="ＭＳ Ｐゴシック" w:hint="eastAsia"/>
                <w:sz w:val="21"/>
                <w:szCs w:val="21"/>
              </w:rPr>
              <w:t>－</w:t>
            </w:r>
            <w:r>
              <w:rPr>
                <w:rFonts w:hint="eastAsia"/>
                <w:sz w:val="21"/>
                <w:szCs w:val="21"/>
              </w:rPr>
              <w:t xml:space="preserve">　　　　）</w:t>
            </w:r>
          </w:p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1"/>
                <w:szCs w:val="21"/>
              </w:rPr>
            </w:pPr>
          </w:p>
        </w:tc>
      </w:tr>
      <w:tr w:rsidR="00996A8E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6A8E" w:rsidRDefault="00996A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6A8E" w:rsidRDefault="00996A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7366" w:type="dxa"/>
            <w:gridSpan w:val="2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1"/>
                <w:szCs w:val="21"/>
              </w:rPr>
            </w:pPr>
          </w:p>
        </w:tc>
      </w:tr>
      <w:tr w:rsidR="00996A8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96A8E" w:rsidRDefault="00996A8E">
            <w:pPr>
              <w:suppressAutoHyphens/>
              <w:kinsoku w:val="0"/>
              <w:autoSpaceDE w:val="0"/>
              <w:autoSpaceDN w:val="0"/>
              <w:spacing w:line="292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　事業所の名称、</w:t>
            </w:r>
          </w:p>
          <w:p w:rsidR="00996A8E" w:rsidRDefault="00996A8E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ascii="ＭＳ 明朝"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所在地等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　　称</w:t>
            </w:r>
          </w:p>
        </w:tc>
        <w:tc>
          <w:tcPr>
            <w:tcW w:w="269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所　　在　　地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distribute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ascii="ＭＳ 明朝" w:hint="eastAsia"/>
                <w:color w:val="auto"/>
                <w:sz w:val="21"/>
                <w:szCs w:val="21"/>
              </w:rPr>
              <w:t>事業所番号</w:t>
            </w:r>
          </w:p>
        </w:tc>
        <w:tc>
          <w:tcPr>
            <w:tcW w:w="1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distribute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指定年月日</w:t>
            </w:r>
          </w:p>
        </w:tc>
      </w:tr>
      <w:tr w:rsidR="00996A8E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eastAsia"/>
                <w:sz w:val="21"/>
                <w:szCs w:val="21"/>
              </w:rPr>
            </w:pPr>
          </w:p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eastAsia"/>
                <w:sz w:val="21"/>
                <w:szCs w:val="21"/>
              </w:rPr>
            </w:pPr>
          </w:p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right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計　　カ所</w:t>
            </w:r>
          </w:p>
        </w:tc>
        <w:tc>
          <w:tcPr>
            <w:tcW w:w="269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  <w:sz w:val="21"/>
                <w:szCs w:val="21"/>
              </w:rPr>
            </w:pPr>
          </w:p>
        </w:tc>
        <w:tc>
          <w:tcPr>
            <w:tcW w:w="1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z w:val="21"/>
                <w:szCs w:val="21"/>
              </w:rPr>
            </w:pPr>
          </w:p>
        </w:tc>
      </w:tr>
      <w:tr w:rsidR="00996A8E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6A8E" w:rsidRDefault="00996A8E">
            <w:pPr>
              <w:suppressAutoHyphens/>
              <w:kinsoku w:val="0"/>
              <w:autoSpaceDE w:val="0"/>
              <w:autoSpaceDN w:val="0"/>
              <w:spacing w:line="292" w:lineRule="exact"/>
              <w:ind w:left="113" w:right="113"/>
              <w:jc w:val="center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　届出事項</w:t>
            </w:r>
          </w:p>
        </w:tc>
        <w:tc>
          <w:tcPr>
            <w:tcW w:w="34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A8E" w:rsidRDefault="00996A8E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　令　遵　守　責　任　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996A8E" w:rsidRDefault="00996A8E">
            <w:pPr>
              <w:suppressAutoHyphens/>
              <w:kinsoku w:val="0"/>
              <w:autoSpaceDE w:val="0"/>
              <w:autoSpaceDN w:val="0"/>
              <w:spacing w:line="292" w:lineRule="exact"/>
              <w:jc w:val="distribute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131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197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right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996A8E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A8E" w:rsidRDefault="00996A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3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8E" w:rsidRDefault="00996A8E">
            <w:pPr>
              <w:overflowPunct/>
              <w:autoSpaceDE w:val="0"/>
              <w:autoSpaceDN w:val="0"/>
              <w:jc w:val="distribute"/>
              <w:textAlignment w:val="auto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6A8E" w:rsidRDefault="00996A8E">
            <w:pPr>
              <w:overflowPunct/>
              <w:autoSpaceDE w:val="0"/>
              <w:autoSpaceDN w:val="0"/>
              <w:jc w:val="distribute"/>
              <w:textAlignment w:val="auto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2131" w:type="dxa"/>
            <w:gridSpan w:val="8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1973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1"/>
                <w:szCs w:val="21"/>
              </w:rPr>
            </w:pPr>
          </w:p>
        </w:tc>
      </w:tr>
      <w:tr w:rsidR="00996A8E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A8E" w:rsidRDefault="00996A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3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業務が法令に適合することを確保するための規程の概要</w:t>
            </w:r>
          </w:p>
        </w:tc>
        <w:tc>
          <w:tcPr>
            <w:tcW w:w="5806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color w:val="auto"/>
                <w:sz w:val="21"/>
                <w:szCs w:val="21"/>
              </w:rPr>
            </w:pPr>
          </w:p>
        </w:tc>
      </w:tr>
      <w:tr w:rsidR="00996A8E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6A8E" w:rsidRDefault="00996A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34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業務執行の状況の監査の方法の概要</w:t>
            </w:r>
          </w:p>
        </w:tc>
        <w:tc>
          <w:tcPr>
            <w:tcW w:w="5806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color w:val="auto"/>
                <w:sz w:val="21"/>
                <w:szCs w:val="21"/>
              </w:rPr>
            </w:pPr>
          </w:p>
        </w:tc>
      </w:tr>
      <w:tr w:rsidR="00996A8E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　区分変更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区分変更前の行政機関の名称、担当部</w:t>
            </w:r>
            <w:r>
              <w:rPr>
                <w:rFonts w:ascii="ＭＳ 明朝" w:hAnsi="ＭＳ 明朝" w:hint="eastAsia"/>
                <w:spacing w:val="-10"/>
                <w:sz w:val="21"/>
                <w:szCs w:val="21"/>
              </w:rPr>
              <w:t>（</w:t>
            </w:r>
            <w:r>
              <w:rPr>
                <w:rFonts w:hint="eastAsia"/>
                <w:spacing w:val="-10"/>
                <w:sz w:val="21"/>
                <w:szCs w:val="21"/>
              </w:rPr>
              <w:t>局</w:t>
            </w:r>
            <w:r>
              <w:rPr>
                <w:rFonts w:ascii="ＭＳ 明朝" w:hAnsi="ＭＳ 明朝" w:hint="eastAsia"/>
                <w:spacing w:val="-10"/>
                <w:sz w:val="21"/>
                <w:szCs w:val="21"/>
              </w:rPr>
              <w:t>）</w:t>
            </w:r>
            <w:r>
              <w:rPr>
                <w:rFonts w:hint="eastAsia"/>
                <w:spacing w:val="-10"/>
                <w:sz w:val="21"/>
                <w:szCs w:val="21"/>
              </w:rPr>
              <w:t>課</w:t>
            </w:r>
          </w:p>
        </w:tc>
        <w:tc>
          <w:tcPr>
            <w:tcW w:w="48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1"/>
                <w:szCs w:val="21"/>
              </w:rPr>
            </w:pPr>
          </w:p>
        </w:tc>
      </w:tr>
      <w:tr w:rsidR="00996A8E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A8E" w:rsidRDefault="00996A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　業　者　（　法　人　）　番　号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</w:tr>
      <w:tr w:rsidR="00996A8E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A8E" w:rsidRDefault="00996A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区　分　変　更　の　理　由</w:t>
            </w:r>
          </w:p>
        </w:tc>
        <w:tc>
          <w:tcPr>
            <w:tcW w:w="48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1"/>
                <w:szCs w:val="21"/>
              </w:rPr>
            </w:pPr>
          </w:p>
        </w:tc>
      </w:tr>
      <w:tr w:rsidR="00996A8E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A8E" w:rsidRDefault="00996A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区分変更後の行政機関の名称、担当部</w:t>
            </w:r>
            <w:r>
              <w:rPr>
                <w:rFonts w:ascii="ＭＳ 明朝" w:hAnsi="ＭＳ 明朝" w:hint="eastAsia"/>
                <w:spacing w:val="-10"/>
                <w:sz w:val="21"/>
                <w:szCs w:val="21"/>
              </w:rPr>
              <w:t>（</w:t>
            </w:r>
            <w:r>
              <w:rPr>
                <w:rFonts w:hint="eastAsia"/>
                <w:spacing w:val="-10"/>
                <w:sz w:val="21"/>
                <w:szCs w:val="21"/>
              </w:rPr>
              <w:t>局</w:t>
            </w:r>
            <w:r>
              <w:rPr>
                <w:rFonts w:ascii="ＭＳ 明朝" w:hAnsi="ＭＳ 明朝" w:hint="eastAsia"/>
                <w:spacing w:val="-10"/>
                <w:sz w:val="21"/>
                <w:szCs w:val="21"/>
              </w:rPr>
              <w:t>）</w:t>
            </w:r>
            <w:r>
              <w:rPr>
                <w:rFonts w:hint="eastAsia"/>
                <w:spacing w:val="-10"/>
                <w:sz w:val="21"/>
                <w:szCs w:val="21"/>
              </w:rPr>
              <w:t>課</w:t>
            </w:r>
          </w:p>
        </w:tc>
        <w:tc>
          <w:tcPr>
            <w:tcW w:w="48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1"/>
                <w:szCs w:val="21"/>
              </w:rPr>
            </w:pPr>
          </w:p>
        </w:tc>
      </w:tr>
      <w:tr w:rsidR="00996A8E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8E" w:rsidRDefault="00996A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区　　分　　変　　更　　日</w:t>
            </w:r>
          </w:p>
        </w:tc>
        <w:tc>
          <w:tcPr>
            <w:tcW w:w="48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8E" w:rsidRDefault="00996A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right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年　　月　　日</w:t>
            </w:r>
          </w:p>
        </w:tc>
      </w:tr>
    </w:tbl>
    <w:p w:rsidR="00996A8E" w:rsidRDefault="00996A8E">
      <w:pPr>
        <w:adjustRightInd/>
        <w:spacing w:line="292" w:lineRule="exact"/>
      </w:pPr>
    </w:p>
    <w:sectPr w:rsidR="00996A8E">
      <w:type w:val="continuous"/>
      <w:pgSz w:w="11906" w:h="16838"/>
      <w:pgMar w:top="1700" w:right="1134" w:bottom="1134" w:left="1134" w:header="720" w:footer="720" w:gutter="0"/>
      <w:pgNumType w:start="1"/>
      <w:cols w:space="720"/>
      <w:noEndnote/>
      <w:docGrid w:type="linesAndChars" w:linePitch="33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A8E" w:rsidRDefault="00996A8E">
      <w:r>
        <w:separator/>
      </w:r>
    </w:p>
  </w:endnote>
  <w:endnote w:type="continuationSeparator" w:id="0">
    <w:p w:rsidR="00996A8E" w:rsidRDefault="0099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A8E" w:rsidRDefault="00996A8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996A8E" w:rsidRDefault="00996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74281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720"/>
  <w:hyphenationZone w:val="0"/>
  <w:drawingGridHorizontalSpacing w:val="2867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289A"/>
    <w:rsid w:val="00537305"/>
    <w:rsid w:val="00996A8E"/>
    <w:rsid w:val="00D4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456854-4345-466E-8356-089DAD48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rPr>
      <w:rFonts w:cs="ＭＳ 明朝"/>
      <w:color w:val="000000"/>
      <w:sz w:val="24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厚生労働省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厚生労働省ネットワークシステム</dc:creator>
  <cp:keywords/>
  <dc:description/>
  <cp:lastModifiedBy>Hidenori Suzuki</cp:lastModifiedBy>
  <cp:revision>2</cp:revision>
  <cp:lastPrinted>2009-04-07T09:59:00Z</cp:lastPrinted>
  <dcterms:created xsi:type="dcterms:W3CDTF">2025-09-13T11:54:00Z</dcterms:created>
  <dcterms:modified xsi:type="dcterms:W3CDTF">2025-09-13T11:54:00Z</dcterms:modified>
</cp:coreProperties>
</file>