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7FB" w:rsidRDefault="00DF07FB">
      <w:pPr>
        <w:rPr>
          <w:rFonts w:hint="eastAsia"/>
        </w:rPr>
      </w:pPr>
      <w:r>
        <w:rPr>
          <w:rFonts w:hint="eastAsia"/>
        </w:rPr>
        <w:t>別記様式第4号(第5条関係)</w:t>
      </w:r>
    </w:p>
    <w:p w:rsidR="00DF07FB" w:rsidRDefault="00DF07FB">
      <w:pPr>
        <w:rPr>
          <w:rFonts w:hint="eastAsia"/>
        </w:rPr>
      </w:pPr>
    </w:p>
    <w:p w:rsidR="00DF07FB" w:rsidRDefault="00DF07FB">
      <w:pPr>
        <w:jc w:val="center"/>
        <w:rPr>
          <w:rFonts w:hint="eastAsia"/>
        </w:rPr>
      </w:pPr>
      <w:r>
        <w:rPr>
          <w:rFonts w:hint="eastAsia"/>
          <w:spacing w:val="21"/>
        </w:rPr>
        <w:t>教職員住宅工作等承認申請</w:t>
      </w:r>
      <w:r>
        <w:rPr>
          <w:rFonts w:hint="eastAsia"/>
        </w:rPr>
        <w:t>書</w:t>
      </w:r>
    </w:p>
    <w:p w:rsidR="00DF07FB" w:rsidRDefault="00DF07FB">
      <w:pPr>
        <w:rPr>
          <w:rFonts w:hint="eastAsia"/>
        </w:rPr>
      </w:pPr>
    </w:p>
    <w:p w:rsidR="00DF07FB" w:rsidRDefault="00DF07FB">
      <w:pPr>
        <w:jc w:val="right"/>
        <w:rPr>
          <w:rFonts w:hint="eastAsia"/>
        </w:rPr>
      </w:pPr>
      <w:r>
        <w:rPr>
          <w:rFonts w:hint="eastAsia"/>
        </w:rPr>
        <w:t xml:space="preserve">年　　月　　日　　</w:t>
      </w:r>
    </w:p>
    <w:p w:rsidR="00DF07FB" w:rsidRDefault="00DF07FB">
      <w:pPr>
        <w:rPr>
          <w:rFonts w:hint="eastAsia"/>
        </w:rPr>
      </w:pPr>
    </w:p>
    <w:p w:rsidR="00DF07FB" w:rsidRDefault="00DF07FB">
      <w:pPr>
        <w:rPr>
          <w:rFonts w:hint="eastAsia"/>
        </w:rPr>
      </w:pPr>
      <w:r>
        <w:rPr>
          <w:rFonts w:hint="eastAsia"/>
        </w:rPr>
        <w:t xml:space="preserve">　長門市教育委員会　様</w:t>
      </w:r>
    </w:p>
    <w:p w:rsidR="00DF07FB" w:rsidRDefault="00DF07FB">
      <w:pPr>
        <w:pStyle w:val="a3"/>
        <w:tabs>
          <w:tab w:val="clear" w:pos="4252"/>
          <w:tab w:val="clear" w:pos="8504"/>
        </w:tabs>
        <w:snapToGrid/>
        <w:rPr>
          <w:rFonts w:hint="eastAsia"/>
        </w:rPr>
      </w:pPr>
    </w:p>
    <w:p w:rsidR="00DF07FB" w:rsidRDefault="00DF07FB">
      <w:pPr>
        <w:jc w:val="right"/>
        <w:rPr>
          <w:rFonts w:hint="eastAsia"/>
        </w:rPr>
      </w:pPr>
      <w:r>
        <w:rPr>
          <w:rFonts w:hint="eastAsia"/>
        </w:rPr>
        <w:t xml:space="preserve">教職員住宅　　棟　　号　　</w:t>
      </w:r>
    </w:p>
    <w:p w:rsidR="00DF07FB" w:rsidRDefault="00DF07FB">
      <w:pPr>
        <w:jc w:val="right"/>
        <w:rPr>
          <w:rFonts w:hint="eastAsia"/>
        </w:rPr>
      </w:pPr>
      <w:r>
        <w:rPr>
          <w:rFonts w:hint="eastAsia"/>
        </w:rPr>
        <w:t>申請者</w:t>
      </w:r>
      <w:r w:rsidR="006E6EC6">
        <w:rPr>
          <w:rFonts w:hint="eastAsia"/>
        </w:rPr>
        <w:t>（自署）</w:t>
      </w:r>
      <w:r>
        <w:rPr>
          <w:rFonts w:hint="eastAsia"/>
        </w:rPr>
        <w:t xml:space="preserve">　　　　　　　　　　　　</w:t>
      </w:r>
    </w:p>
    <w:p w:rsidR="00DF07FB" w:rsidRDefault="00DF07FB">
      <w:pPr>
        <w:rPr>
          <w:rFonts w:hint="eastAsia"/>
        </w:rPr>
      </w:pPr>
    </w:p>
    <w:p w:rsidR="00DF07FB" w:rsidRDefault="00DF07FB">
      <w:pPr>
        <w:rPr>
          <w:rFonts w:hint="eastAsia"/>
        </w:rPr>
      </w:pPr>
      <w:r>
        <w:rPr>
          <w:rFonts w:hint="eastAsia"/>
        </w:rPr>
        <w:t xml:space="preserve">　次のとおり教職員住宅を　　　　　　　　　　したいので設計書及び配置図を添えて申請します。</w:t>
      </w:r>
    </w:p>
    <w:p w:rsidR="00DF07FB" w:rsidRDefault="00DF07FB">
      <w:pPr>
        <w:rPr>
          <w:rFonts w:hint="eastAsia"/>
        </w:rPr>
      </w:pPr>
      <w:r>
        <w:rPr>
          <w:rFonts w:hint="eastAsia"/>
        </w:rPr>
        <w:t xml:space="preserve">　なお、承認の上は、長門市教職員住宅条例及び長門市教職員住宅条例施行規則を遵守し、住宅明渡しの際には、自費をもって原状に復すことを誓約します。</w:t>
      </w:r>
    </w:p>
    <w:p w:rsidR="00DF07FB" w:rsidRDefault="00DF07F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60"/>
        <w:gridCol w:w="2040"/>
        <w:gridCol w:w="720"/>
        <w:gridCol w:w="2640"/>
      </w:tblGrid>
      <w:tr w:rsidR="00DF07FB">
        <w:tblPrEx>
          <w:tblCellMar>
            <w:top w:w="0" w:type="dxa"/>
            <w:bottom w:w="0" w:type="dxa"/>
          </w:tblCellMar>
        </w:tblPrEx>
        <w:trPr>
          <w:cantSplit/>
          <w:trHeight w:val="600"/>
        </w:trPr>
        <w:tc>
          <w:tcPr>
            <w:tcW w:w="1560" w:type="dxa"/>
            <w:vAlign w:val="center"/>
          </w:tcPr>
          <w:p w:rsidR="00DF07FB" w:rsidRDefault="00DF07FB">
            <w:pPr>
              <w:jc w:val="distribute"/>
              <w:rPr>
                <w:rFonts w:hint="eastAsia"/>
              </w:rPr>
            </w:pPr>
            <w:r>
              <w:rPr>
                <w:rFonts w:hint="eastAsia"/>
              </w:rPr>
              <w:t>区分</w:t>
            </w:r>
          </w:p>
        </w:tc>
        <w:tc>
          <w:tcPr>
            <w:tcW w:w="1560" w:type="dxa"/>
            <w:vMerge w:val="restart"/>
            <w:vAlign w:val="center"/>
          </w:tcPr>
          <w:p w:rsidR="00DF07FB" w:rsidRDefault="00DF07FB">
            <w:pPr>
              <w:rPr>
                <w:rFonts w:hint="eastAsia"/>
              </w:rPr>
            </w:pPr>
            <w:r>
              <w:rPr>
                <w:rFonts w:hint="eastAsia"/>
              </w:rPr>
              <w:t>該当字句を○で囲んでください。</w:t>
            </w:r>
          </w:p>
        </w:tc>
        <w:tc>
          <w:tcPr>
            <w:tcW w:w="5400" w:type="dxa"/>
            <w:gridSpan w:val="3"/>
            <w:vAlign w:val="center"/>
          </w:tcPr>
          <w:p w:rsidR="00DF07FB" w:rsidRDefault="00DF07FB">
            <w:pPr>
              <w:rPr>
                <w:rFonts w:hint="eastAsia"/>
              </w:rPr>
            </w:pPr>
            <w:r>
              <w:rPr>
                <w:rFonts w:hint="eastAsia"/>
              </w:rPr>
              <w:t>増築・模様替・敷地内工作・水道支管用・その他</w:t>
            </w:r>
          </w:p>
        </w:tc>
      </w:tr>
      <w:tr w:rsidR="00DF07FB">
        <w:tblPrEx>
          <w:tblCellMar>
            <w:top w:w="0" w:type="dxa"/>
            <w:bottom w:w="0" w:type="dxa"/>
          </w:tblCellMar>
        </w:tblPrEx>
        <w:trPr>
          <w:cantSplit/>
          <w:trHeight w:val="800"/>
        </w:trPr>
        <w:tc>
          <w:tcPr>
            <w:tcW w:w="1560" w:type="dxa"/>
            <w:vAlign w:val="center"/>
          </w:tcPr>
          <w:p w:rsidR="00DF07FB" w:rsidRDefault="00DF07FB">
            <w:pPr>
              <w:jc w:val="distribute"/>
              <w:rPr>
                <w:rFonts w:hint="eastAsia"/>
              </w:rPr>
            </w:pPr>
            <w:r>
              <w:rPr>
                <w:rFonts w:hint="eastAsia"/>
              </w:rPr>
              <w:t>建物の構造</w:t>
            </w:r>
          </w:p>
        </w:tc>
        <w:tc>
          <w:tcPr>
            <w:tcW w:w="1560" w:type="dxa"/>
            <w:vMerge/>
          </w:tcPr>
          <w:p w:rsidR="00DF07FB" w:rsidRDefault="00DF07FB">
            <w:pPr>
              <w:rPr>
                <w:rFonts w:hint="eastAsia"/>
              </w:rPr>
            </w:pPr>
          </w:p>
        </w:tc>
        <w:tc>
          <w:tcPr>
            <w:tcW w:w="2040" w:type="dxa"/>
            <w:vAlign w:val="center"/>
          </w:tcPr>
          <w:p w:rsidR="00DF07FB" w:rsidRDefault="00DF07FB">
            <w:pPr>
              <w:jc w:val="center"/>
              <w:rPr>
                <w:rFonts w:hint="eastAsia"/>
              </w:rPr>
            </w:pPr>
            <w:r>
              <w:rPr>
                <w:rFonts w:hint="eastAsia"/>
              </w:rPr>
              <w:t>木造・簡耐・中耐</w:t>
            </w:r>
          </w:p>
        </w:tc>
        <w:tc>
          <w:tcPr>
            <w:tcW w:w="720" w:type="dxa"/>
            <w:vAlign w:val="center"/>
          </w:tcPr>
          <w:p w:rsidR="00DF07FB" w:rsidRDefault="00DF07FB">
            <w:pPr>
              <w:jc w:val="distribute"/>
              <w:rPr>
                <w:rFonts w:hint="eastAsia"/>
              </w:rPr>
            </w:pPr>
            <w:r>
              <w:rPr>
                <w:rFonts w:hint="eastAsia"/>
              </w:rPr>
              <w:t>屋根</w:t>
            </w:r>
          </w:p>
        </w:tc>
        <w:tc>
          <w:tcPr>
            <w:tcW w:w="2640" w:type="dxa"/>
            <w:vAlign w:val="center"/>
          </w:tcPr>
          <w:p w:rsidR="00DF07FB" w:rsidRDefault="00DF07FB">
            <w:pPr>
              <w:rPr>
                <w:rFonts w:hint="eastAsia"/>
              </w:rPr>
            </w:pPr>
            <w:r>
              <w:rPr>
                <w:rFonts w:hint="eastAsia"/>
              </w:rPr>
              <w:t>かわら・トタン・板スレート・その他</w:t>
            </w:r>
          </w:p>
        </w:tc>
      </w:tr>
      <w:tr w:rsidR="00DF07FB">
        <w:tblPrEx>
          <w:tblCellMar>
            <w:top w:w="0" w:type="dxa"/>
            <w:bottom w:w="0" w:type="dxa"/>
          </w:tblCellMar>
        </w:tblPrEx>
        <w:trPr>
          <w:cantSplit/>
          <w:trHeight w:val="600"/>
        </w:trPr>
        <w:tc>
          <w:tcPr>
            <w:tcW w:w="1560" w:type="dxa"/>
            <w:vAlign w:val="center"/>
          </w:tcPr>
          <w:p w:rsidR="00DF07FB" w:rsidRDefault="00DF07FB">
            <w:pPr>
              <w:jc w:val="distribute"/>
              <w:rPr>
                <w:rFonts w:hint="eastAsia"/>
              </w:rPr>
            </w:pPr>
            <w:r>
              <w:rPr>
                <w:rFonts w:hint="eastAsia"/>
              </w:rPr>
              <w:t>用途</w:t>
            </w:r>
          </w:p>
        </w:tc>
        <w:tc>
          <w:tcPr>
            <w:tcW w:w="6960" w:type="dxa"/>
            <w:gridSpan w:val="4"/>
          </w:tcPr>
          <w:p w:rsidR="00DF07FB" w:rsidRDefault="00DF07FB">
            <w:pPr>
              <w:rPr>
                <w:rFonts w:hint="eastAsia"/>
              </w:rPr>
            </w:pPr>
            <w:r>
              <w:rPr>
                <w:rFonts w:hint="eastAsia"/>
              </w:rPr>
              <w:t xml:space="preserve">　</w:t>
            </w:r>
          </w:p>
        </w:tc>
      </w:tr>
      <w:tr w:rsidR="00DF07FB">
        <w:tblPrEx>
          <w:tblCellMar>
            <w:top w:w="0" w:type="dxa"/>
            <w:bottom w:w="0" w:type="dxa"/>
          </w:tblCellMar>
        </w:tblPrEx>
        <w:trPr>
          <w:cantSplit/>
          <w:trHeight w:val="600"/>
        </w:trPr>
        <w:tc>
          <w:tcPr>
            <w:tcW w:w="1560" w:type="dxa"/>
            <w:vAlign w:val="center"/>
          </w:tcPr>
          <w:p w:rsidR="00DF07FB" w:rsidRDefault="00DF07FB">
            <w:pPr>
              <w:jc w:val="distribute"/>
              <w:rPr>
                <w:rFonts w:hint="eastAsia"/>
              </w:rPr>
            </w:pPr>
            <w:r>
              <w:rPr>
                <w:rFonts w:hint="eastAsia"/>
              </w:rPr>
              <w:t>位置</w:t>
            </w:r>
          </w:p>
        </w:tc>
        <w:tc>
          <w:tcPr>
            <w:tcW w:w="6960" w:type="dxa"/>
            <w:gridSpan w:val="4"/>
          </w:tcPr>
          <w:p w:rsidR="00DF07FB" w:rsidRDefault="00DF07FB">
            <w:pPr>
              <w:rPr>
                <w:rFonts w:hint="eastAsia"/>
              </w:rPr>
            </w:pPr>
            <w:r>
              <w:rPr>
                <w:rFonts w:hint="eastAsia"/>
              </w:rPr>
              <w:t xml:space="preserve">　</w:t>
            </w:r>
          </w:p>
        </w:tc>
      </w:tr>
      <w:tr w:rsidR="00DF07FB">
        <w:tblPrEx>
          <w:tblCellMar>
            <w:top w:w="0" w:type="dxa"/>
            <w:bottom w:w="0" w:type="dxa"/>
          </w:tblCellMar>
        </w:tblPrEx>
        <w:trPr>
          <w:cantSplit/>
          <w:trHeight w:val="600"/>
        </w:trPr>
        <w:tc>
          <w:tcPr>
            <w:tcW w:w="1560" w:type="dxa"/>
            <w:vAlign w:val="center"/>
          </w:tcPr>
          <w:p w:rsidR="00DF07FB" w:rsidRDefault="00DF07FB">
            <w:pPr>
              <w:jc w:val="distribute"/>
              <w:rPr>
                <w:rFonts w:hint="eastAsia"/>
              </w:rPr>
            </w:pPr>
            <w:r>
              <w:rPr>
                <w:rFonts w:hint="eastAsia"/>
              </w:rPr>
              <w:t>工事期間</w:t>
            </w:r>
          </w:p>
        </w:tc>
        <w:tc>
          <w:tcPr>
            <w:tcW w:w="3600" w:type="dxa"/>
            <w:gridSpan w:val="2"/>
          </w:tcPr>
          <w:p w:rsidR="00DF07FB" w:rsidRDefault="00DF07FB">
            <w:pPr>
              <w:rPr>
                <w:rFonts w:hint="eastAsia"/>
              </w:rPr>
            </w:pPr>
            <w:r>
              <w:rPr>
                <w:rFonts w:hint="eastAsia"/>
              </w:rPr>
              <w:t xml:space="preserve">　</w:t>
            </w:r>
          </w:p>
        </w:tc>
        <w:tc>
          <w:tcPr>
            <w:tcW w:w="720" w:type="dxa"/>
            <w:vAlign w:val="center"/>
          </w:tcPr>
          <w:p w:rsidR="00DF07FB" w:rsidRDefault="00DF07FB">
            <w:pPr>
              <w:jc w:val="distribute"/>
              <w:rPr>
                <w:rFonts w:hint="eastAsia"/>
              </w:rPr>
            </w:pPr>
            <w:r>
              <w:rPr>
                <w:rFonts w:hint="eastAsia"/>
              </w:rPr>
              <w:t>面積</w:t>
            </w:r>
          </w:p>
        </w:tc>
        <w:tc>
          <w:tcPr>
            <w:tcW w:w="2640" w:type="dxa"/>
            <w:vAlign w:val="center"/>
          </w:tcPr>
          <w:p w:rsidR="00DF07FB" w:rsidRDefault="00DF07FB">
            <w:pPr>
              <w:jc w:val="right"/>
              <w:rPr>
                <w:rFonts w:hint="eastAsia"/>
              </w:rPr>
            </w:pPr>
            <w:r>
              <w:rPr>
                <w:rFonts w:hint="eastAsia"/>
              </w:rPr>
              <w:t>m</w:t>
            </w:r>
            <w:r>
              <w:rPr>
                <w:rFonts w:hint="eastAsia"/>
                <w:vertAlign w:val="superscript"/>
              </w:rPr>
              <w:t>2</w:t>
            </w:r>
          </w:p>
        </w:tc>
      </w:tr>
      <w:tr w:rsidR="00DF07FB">
        <w:tblPrEx>
          <w:tblCellMar>
            <w:top w:w="0" w:type="dxa"/>
            <w:bottom w:w="0" w:type="dxa"/>
          </w:tblCellMar>
        </w:tblPrEx>
        <w:trPr>
          <w:cantSplit/>
          <w:trHeight w:val="600"/>
        </w:trPr>
        <w:tc>
          <w:tcPr>
            <w:tcW w:w="1560" w:type="dxa"/>
            <w:vAlign w:val="center"/>
          </w:tcPr>
          <w:p w:rsidR="00DF07FB" w:rsidRDefault="00DF07FB">
            <w:pPr>
              <w:jc w:val="distribute"/>
              <w:rPr>
                <w:rFonts w:hint="eastAsia"/>
              </w:rPr>
            </w:pPr>
            <w:r>
              <w:rPr>
                <w:rFonts w:hint="eastAsia"/>
              </w:rPr>
              <w:t>工事施工業者</w:t>
            </w:r>
          </w:p>
        </w:tc>
        <w:tc>
          <w:tcPr>
            <w:tcW w:w="6960" w:type="dxa"/>
            <w:gridSpan w:val="4"/>
          </w:tcPr>
          <w:p w:rsidR="00DF07FB" w:rsidRDefault="00DF07FB">
            <w:pPr>
              <w:rPr>
                <w:rFonts w:hint="eastAsia"/>
              </w:rPr>
            </w:pPr>
            <w:r>
              <w:rPr>
                <w:rFonts w:hint="eastAsia"/>
              </w:rPr>
              <w:t xml:space="preserve">　</w:t>
            </w:r>
          </w:p>
        </w:tc>
      </w:tr>
      <w:tr w:rsidR="00DF07FB">
        <w:tblPrEx>
          <w:tblCellMar>
            <w:top w:w="0" w:type="dxa"/>
            <w:bottom w:w="0" w:type="dxa"/>
          </w:tblCellMar>
        </w:tblPrEx>
        <w:trPr>
          <w:cantSplit/>
          <w:trHeight w:val="2000"/>
        </w:trPr>
        <w:tc>
          <w:tcPr>
            <w:tcW w:w="8520" w:type="dxa"/>
            <w:gridSpan w:val="5"/>
          </w:tcPr>
          <w:p w:rsidR="00DF07FB" w:rsidRDefault="00DF07FB">
            <w:pPr>
              <w:spacing w:before="120"/>
              <w:rPr>
                <w:rFonts w:hint="eastAsia"/>
              </w:rPr>
            </w:pPr>
            <w:r>
              <w:rPr>
                <w:rFonts w:hint="eastAsia"/>
                <w:spacing w:val="210"/>
              </w:rPr>
              <w:t>備</w:t>
            </w:r>
            <w:r>
              <w:rPr>
                <w:rFonts w:hint="eastAsia"/>
              </w:rPr>
              <w:t>考</w:t>
            </w:r>
          </w:p>
        </w:tc>
      </w:tr>
    </w:tbl>
    <w:p w:rsidR="00DF07FB" w:rsidRDefault="00DF07FB">
      <w:pPr>
        <w:rPr>
          <w:rFonts w:hint="eastAsia"/>
          <w:position w:val="4"/>
          <w:u w:val="single"/>
        </w:rPr>
      </w:pPr>
    </w:p>
    <w:sectPr w:rsidR="00DF07FB">
      <w:headerReference w:type="default" r:id="rId7"/>
      <w:footerReference w:type="even" r:id="rId8"/>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7FB" w:rsidRDefault="00DF07FB">
      <w:r>
        <w:separator/>
      </w:r>
    </w:p>
  </w:endnote>
  <w:endnote w:type="continuationSeparator" w:id="0">
    <w:p w:rsidR="00DF07FB" w:rsidRDefault="00DF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B" w:rsidRDefault="00DF07F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F07FB" w:rsidRDefault="00DF07F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7FB" w:rsidRDefault="00DF07FB">
      <w:r>
        <w:separator/>
      </w:r>
    </w:p>
  </w:footnote>
  <w:footnote w:type="continuationSeparator" w:id="0">
    <w:p w:rsidR="00DF07FB" w:rsidRDefault="00DF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FB" w:rsidRDefault="00DF07FB">
    <w:pPr>
      <w:pStyle w:val="a5"/>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6409C"/>
    <w:multiLevelType w:val="hybridMultilevel"/>
    <w:tmpl w:val="2FF64838"/>
    <w:lvl w:ilvl="0" w:tplc="33720384">
      <w:start w:val="3"/>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20209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229"/>
  <w:drawingGridVerticalSpacing w:val="433"/>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EC6"/>
    <w:rsid w:val="006E6EC6"/>
    <w:rsid w:val="00774076"/>
    <w:rsid w:val="00DF0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5F086D6D-8968-45D4-AA19-3E4BA336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長門市教職員住宅条例施行規則</vt:lpstr>
      <vt:lpstr>　　　長門市教職員住宅条例施行規則</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長門市教職員住宅条例施行規則</dc:title>
  <dc:subject/>
  <dc:creator>0361</dc:creator>
  <cp:keywords/>
  <cp:lastModifiedBy>Hidenori Suzuki</cp:lastModifiedBy>
  <cp:revision>2</cp:revision>
  <cp:lastPrinted>2012-12-11T07:13:00Z</cp:lastPrinted>
  <dcterms:created xsi:type="dcterms:W3CDTF">2025-09-13T11:48:00Z</dcterms:created>
  <dcterms:modified xsi:type="dcterms:W3CDTF">2025-09-13T11:48:00Z</dcterms:modified>
</cp:coreProperties>
</file>