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33C" w:rsidRDefault="0059433C">
      <w:r>
        <w:rPr>
          <w:rFonts w:hint="eastAsia"/>
        </w:rPr>
        <w:t>別記様式第</w:t>
      </w:r>
      <w:r>
        <w:t>3</w:t>
      </w:r>
      <w:r>
        <w:rPr>
          <w:rFonts w:hint="eastAsia"/>
        </w:rPr>
        <w:t>号</w:t>
      </w:r>
      <w:r>
        <w:t>(</w:t>
      </w:r>
      <w:r>
        <w:rPr>
          <w:rFonts w:hint="eastAsia"/>
        </w:rPr>
        <w:t>第</w:t>
      </w:r>
      <w:r>
        <w:rPr>
          <w:rFonts w:hint="eastAsia"/>
        </w:rPr>
        <w:t>4</w:t>
      </w:r>
      <w:r>
        <w:rPr>
          <w:rFonts w:hint="eastAsia"/>
        </w:rPr>
        <w:t>条関係</w:t>
      </w:r>
      <w:r>
        <w:t>)</w:t>
      </w:r>
    </w:p>
    <w:p w:rsidR="0059433C" w:rsidRDefault="0059433C">
      <w:pPr>
        <w:rPr>
          <w:rFonts w:hint="eastAsia"/>
        </w:rPr>
      </w:pPr>
    </w:p>
    <w:p w:rsidR="0059433C" w:rsidRDefault="0059433C">
      <w:pPr>
        <w:jc w:val="center"/>
      </w:pPr>
      <w:r>
        <w:rPr>
          <w:rFonts w:hint="eastAsia"/>
          <w:spacing w:val="53"/>
        </w:rPr>
        <w:t>教職員住宅入居請</w:t>
      </w:r>
      <w:r>
        <w:rPr>
          <w:rFonts w:hint="eastAsia"/>
        </w:rPr>
        <w:t>書</w:t>
      </w:r>
    </w:p>
    <w:p w:rsidR="0059433C" w:rsidRDefault="0059433C">
      <w:pPr>
        <w:rPr>
          <w:rFonts w:hint="eastAsia"/>
        </w:rPr>
      </w:pPr>
    </w:p>
    <w:p w:rsidR="0059433C" w:rsidRDefault="0059433C">
      <w:r>
        <w:rPr>
          <w:rFonts w:hint="eastAsia"/>
        </w:rPr>
        <w:t>住宅の表示</w:t>
      </w:r>
    </w:p>
    <w:p w:rsidR="0059433C" w:rsidRDefault="0059433C">
      <w:r>
        <w:rPr>
          <w:rFonts w:hint="eastAsia"/>
        </w:rPr>
        <w:t xml:space="preserve">　</w:t>
      </w:r>
      <w:r>
        <w:rPr>
          <w:rFonts w:hint="eastAsia"/>
          <w:spacing w:val="105"/>
        </w:rPr>
        <w:t>所在</w:t>
      </w:r>
      <w:r>
        <w:rPr>
          <w:rFonts w:hint="eastAsia"/>
        </w:rPr>
        <w:t>地　　長門市</w:t>
      </w:r>
    </w:p>
    <w:p w:rsidR="0059433C" w:rsidRDefault="0059433C">
      <w:r>
        <w:rPr>
          <w:rFonts w:hint="eastAsia"/>
        </w:rPr>
        <w:t xml:space="preserve">　</w:t>
      </w:r>
      <w:r>
        <w:rPr>
          <w:rFonts w:hint="eastAsia"/>
          <w:spacing w:val="315"/>
        </w:rPr>
        <w:t>名</w:t>
      </w:r>
      <w:r>
        <w:rPr>
          <w:rFonts w:hint="eastAsia"/>
        </w:rPr>
        <w:t>称　　　　　教職員住宅</w:t>
      </w:r>
    </w:p>
    <w:p w:rsidR="0059433C" w:rsidRDefault="0059433C"/>
    <w:p w:rsidR="0059433C" w:rsidRDefault="0059433C">
      <w:r>
        <w:rPr>
          <w:rFonts w:hint="eastAsia"/>
        </w:rPr>
        <w:t xml:space="preserve">　上記住宅の入居を許可されたので長門市教職員住宅条例及び長門市教職員住宅条例施行規則を遵守し、教育委員会の指示に従い、家賃の納入その他の義務を履行することを誓い、この請書を提出します。</w:t>
      </w:r>
    </w:p>
    <w:p w:rsidR="0059433C" w:rsidRDefault="0059433C"/>
    <w:p w:rsidR="0059433C" w:rsidRDefault="0059433C">
      <w:r>
        <w:rPr>
          <w:rFonts w:hint="eastAsia"/>
        </w:rPr>
        <w:t xml:space="preserve">　　　　　　年　　月　　日</w:t>
      </w:r>
    </w:p>
    <w:p w:rsidR="0059433C" w:rsidRDefault="0059433C"/>
    <w:p w:rsidR="0059433C" w:rsidRDefault="0059433C">
      <w:pPr>
        <w:jc w:val="right"/>
      </w:pPr>
      <w:r>
        <w:rPr>
          <w:rFonts w:hint="eastAsia"/>
          <w:spacing w:val="105"/>
        </w:rPr>
        <w:t>住</w:t>
      </w:r>
      <w:r>
        <w:rPr>
          <w:rFonts w:hint="eastAsia"/>
        </w:rPr>
        <w:t xml:space="preserve">所　　　　　　　　　　　</w:t>
      </w:r>
    </w:p>
    <w:p w:rsidR="0059433C" w:rsidRDefault="0059433C">
      <w:pPr>
        <w:jc w:val="right"/>
      </w:pPr>
      <w:r>
        <w:rPr>
          <w:rFonts w:hint="eastAsia"/>
          <w:spacing w:val="105"/>
        </w:rPr>
        <w:t>入居</w:t>
      </w:r>
      <w:r>
        <w:rPr>
          <w:rFonts w:hint="eastAsia"/>
        </w:rPr>
        <w:t xml:space="preserve">者　　　　　　　　　　　　　　　</w:t>
      </w:r>
    </w:p>
    <w:p w:rsidR="0059433C" w:rsidRDefault="0059433C">
      <w:pPr>
        <w:jc w:val="right"/>
        <w:rPr>
          <w:rFonts w:hint="eastAsia"/>
        </w:rPr>
      </w:pPr>
      <w:r>
        <w:rPr>
          <w:noProof/>
          <w:spacing w:val="105"/>
        </w:rPr>
        <w:pict>
          <v:oval id="_x0000_s1041" style="position:absolute;left:0;text-align:left;margin-left:387.4pt;margin-top:2.45pt;width:12pt;height:12pt;z-index:251656704" o:allowincell="f" filled="f" strokeweight=".5pt">
            <v:textbox inset="0,0,0,0"/>
          </v:oval>
        </w:pict>
      </w:r>
      <w:r>
        <w:rPr>
          <w:rFonts w:hint="eastAsia"/>
          <w:spacing w:val="105"/>
        </w:rPr>
        <w:t>氏</w:t>
      </w:r>
      <w:r>
        <w:rPr>
          <w:rFonts w:hint="eastAsia"/>
        </w:rPr>
        <w:t xml:space="preserve">名　　　　　　　　印　　</w:t>
      </w:r>
    </w:p>
    <w:p w:rsidR="0059433C" w:rsidRDefault="0059433C">
      <w:pPr>
        <w:rPr>
          <w:rFonts w:hint="eastAsia"/>
        </w:rPr>
      </w:pPr>
    </w:p>
    <w:p w:rsidR="0059433C" w:rsidRDefault="0059433C">
      <w:pPr>
        <w:rPr>
          <w:rFonts w:hint="eastAsia"/>
        </w:rPr>
      </w:pPr>
      <w:r>
        <w:rPr>
          <w:rFonts w:hint="eastAsia"/>
        </w:rPr>
        <w:t xml:space="preserve">　上記の入居者がその義務を怠った場合の一切の責任は、連帯保証人において引き受けます。</w:t>
      </w:r>
    </w:p>
    <w:p w:rsidR="0059433C" w:rsidRDefault="0059433C">
      <w:pPr>
        <w:rPr>
          <w:rFonts w:hint="eastAsia"/>
        </w:rPr>
      </w:pPr>
    </w:p>
    <w:p w:rsidR="0059433C" w:rsidRDefault="0059433C">
      <w:pPr>
        <w:jc w:val="right"/>
        <w:rPr>
          <w:rFonts w:hint="eastAsia"/>
        </w:rPr>
      </w:pPr>
      <w:r>
        <w:rPr>
          <w:rFonts w:hint="eastAsia"/>
          <w:spacing w:val="105"/>
        </w:rPr>
        <w:t>住</w:t>
      </w:r>
      <w:r>
        <w:rPr>
          <w:rFonts w:hint="eastAsia"/>
        </w:rPr>
        <w:t xml:space="preserve">所　　　　　　　　　　　</w:t>
      </w:r>
    </w:p>
    <w:p w:rsidR="0059433C" w:rsidRDefault="0059433C">
      <w:pPr>
        <w:jc w:val="right"/>
        <w:rPr>
          <w:rFonts w:hint="eastAsia"/>
        </w:rPr>
      </w:pPr>
      <w:r>
        <w:rPr>
          <w:rFonts w:hint="eastAsia"/>
        </w:rPr>
        <w:t xml:space="preserve">連帯保証人　　　　　　　　　　　　　　　</w:t>
      </w:r>
    </w:p>
    <w:p w:rsidR="0059433C" w:rsidRDefault="0059433C">
      <w:pPr>
        <w:jc w:val="right"/>
        <w:rPr>
          <w:rFonts w:hint="eastAsia"/>
        </w:rPr>
      </w:pPr>
      <w:r>
        <w:rPr>
          <w:noProof/>
          <w:spacing w:val="105"/>
        </w:rPr>
        <w:pict>
          <v:oval id="_x0000_s1042" style="position:absolute;left:0;text-align:left;margin-left:387.4pt;margin-top:2.3pt;width:12pt;height:12pt;z-index:251657728" o:allowincell="f" filled="f" strokeweight=".5pt">
            <v:textbox inset="0,0,0,0"/>
          </v:oval>
        </w:pict>
      </w:r>
      <w:r>
        <w:rPr>
          <w:rFonts w:hint="eastAsia"/>
          <w:spacing w:val="105"/>
        </w:rPr>
        <w:t>氏</w:t>
      </w:r>
      <w:r>
        <w:rPr>
          <w:rFonts w:hint="eastAsia"/>
        </w:rPr>
        <w:t xml:space="preserve">名　　　　　　　　印　　</w:t>
      </w:r>
    </w:p>
    <w:p w:rsidR="0059433C" w:rsidRDefault="0059433C">
      <w:pPr>
        <w:rPr>
          <w:rFonts w:hint="eastAsia"/>
          <w:spacing w:val="105"/>
        </w:rPr>
      </w:pPr>
    </w:p>
    <w:p w:rsidR="0059433C" w:rsidRDefault="0059433C">
      <w:pPr>
        <w:jc w:val="right"/>
        <w:rPr>
          <w:rFonts w:hint="eastAsia"/>
        </w:rPr>
      </w:pPr>
      <w:r>
        <w:rPr>
          <w:rFonts w:hint="eastAsia"/>
          <w:spacing w:val="105"/>
        </w:rPr>
        <w:t>住</w:t>
      </w:r>
      <w:r>
        <w:rPr>
          <w:rFonts w:hint="eastAsia"/>
        </w:rPr>
        <w:t xml:space="preserve">所　　　　　　　　　　　</w:t>
      </w:r>
    </w:p>
    <w:p w:rsidR="0059433C" w:rsidRDefault="0059433C">
      <w:pPr>
        <w:jc w:val="right"/>
        <w:rPr>
          <w:rFonts w:hint="eastAsia"/>
        </w:rPr>
      </w:pPr>
      <w:r>
        <w:rPr>
          <w:rFonts w:hint="eastAsia"/>
        </w:rPr>
        <w:t xml:space="preserve">連帯保証人　　　　　　　　　　　　　　　</w:t>
      </w:r>
    </w:p>
    <w:p w:rsidR="0059433C" w:rsidRDefault="0059433C">
      <w:pPr>
        <w:jc w:val="right"/>
        <w:rPr>
          <w:rFonts w:hint="eastAsia"/>
        </w:rPr>
      </w:pPr>
      <w:r>
        <w:rPr>
          <w:noProof/>
          <w:spacing w:val="105"/>
        </w:rPr>
        <w:pict>
          <v:oval id="_x0000_s1043" style="position:absolute;left:0;text-align:left;margin-left:387.4pt;margin-top:2.3pt;width:12pt;height:12pt;z-index:251658752" o:allowincell="f" filled="f" strokeweight=".5pt">
            <v:textbox inset="0,0,0,0"/>
          </v:oval>
        </w:pict>
      </w:r>
      <w:r>
        <w:rPr>
          <w:rFonts w:hint="eastAsia"/>
          <w:spacing w:val="105"/>
        </w:rPr>
        <w:t>氏</w:t>
      </w:r>
      <w:r>
        <w:rPr>
          <w:rFonts w:hint="eastAsia"/>
        </w:rPr>
        <w:t xml:space="preserve">名　　　　　　　　印　　</w:t>
      </w:r>
    </w:p>
    <w:p w:rsidR="0059433C" w:rsidRDefault="0059433C">
      <w:pPr>
        <w:rPr>
          <w:rFonts w:hint="eastAsia"/>
        </w:rPr>
      </w:pPr>
    </w:p>
    <w:p w:rsidR="0059433C" w:rsidRDefault="0059433C">
      <w:pPr>
        <w:rPr>
          <w:rFonts w:hint="eastAsia"/>
        </w:rPr>
      </w:pPr>
      <w:r>
        <w:rPr>
          <w:rFonts w:hint="eastAsia"/>
        </w:rPr>
        <w:t xml:space="preserve">　長門市教育委員会　様</w:t>
      </w:r>
    </w:p>
    <w:p w:rsidR="0059433C" w:rsidRDefault="0059433C">
      <w:pPr>
        <w:rPr>
          <w:rFonts w:hint="eastAsia"/>
        </w:rPr>
      </w:pPr>
    </w:p>
    <w:p w:rsidR="0059433C" w:rsidRDefault="0059433C">
      <w:pPr>
        <w:ind w:left="525" w:hanging="525"/>
        <w:rPr>
          <w:rFonts w:hint="eastAsia"/>
        </w:rPr>
      </w:pPr>
      <w:r>
        <w:rPr>
          <w:rFonts w:hint="eastAsia"/>
        </w:rPr>
        <w:t xml:space="preserve">注　</w:t>
      </w:r>
      <w:r>
        <w:rPr>
          <w:rFonts w:hint="eastAsia"/>
        </w:rPr>
        <w:t>1</w:t>
      </w:r>
      <w:r>
        <w:rPr>
          <w:rFonts w:hint="eastAsia"/>
        </w:rPr>
        <w:t xml:space="preserve">　入居者、連帯保証人ともに実印を押印し、印鑑登録証明書をそれぞれ</w:t>
      </w:r>
      <w:r>
        <w:rPr>
          <w:rFonts w:hint="eastAsia"/>
        </w:rPr>
        <w:t>1</w:t>
      </w:r>
      <w:r>
        <w:rPr>
          <w:rFonts w:hint="eastAsia"/>
        </w:rPr>
        <w:t>通添付すること。</w:t>
      </w:r>
    </w:p>
    <w:p w:rsidR="0059433C" w:rsidRDefault="0059433C">
      <w:pPr>
        <w:ind w:left="525" w:hanging="525"/>
        <w:rPr>
          <w:rFonts w:hint="eastAsia"/>
        </w:rPr>
      </w:pPr>
      <w:r>
        <w:rPr>
          <w:rFonts w:hint="eastAsia"/>
        </w:rPr>
        <w:t xml:space="preserve">　　</w:t>
      </w:r>
      <w:r>
        <w:rPr>
          <w:rFonts w:hint="eastAsia"/>
        </w:rPr>
        <w:t>2</w:t>
      </w:r>
      <w:r>
        <w:rPr>
          <w:rFonts w:hint="eastAsia"/>
        </w:rPr>
        <w:t xml:space="preserve">　連帯保証人は、独立の生計を営み、かつ、入居者と同程度の収入があること。</w:t>
      </w:r>
    </w:p>
    <w:p w:rsidR="0059433C" w:rsidRDefault="0059433C">
      <w:pPr>
        <w:rPr>
          <w:rFonts w:hint="eastAsia"/>
          <w:position w:val="4"/>
          <w:u w:val="single"/>
        </w:rPr>
      </w:pPr>
    </w:p>
    <w:sectPr w:rsidR="00000000">
      <w:headerReference w:type="default" r:id="rId7"/>
      <w:footerReference w:type="even" r:id="rId8"/>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33C" w:rsidRDefault="0059433C">
      <w:r>
        <w:separator/>
      </w:r>
    </w:p>
  </w:endnote>
  <w:endnote w:type="continuationSeparator" w:id="0">
    <w:p w:rsidR="0059433C" w:rsidRDefault="0059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33C" w:rsidRDefault="005943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9433C" w:rsidRDefault="005943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33C" w:rsidRDefault="0059433C">
      <w:r>
        <w:separator/>
      </w:r>
    </w:p>
  </w:footnote>
  <w:footnote w:type="continuationSeparator" w:id="0">
    <w:p w:rsidR="0059433C" w:rsidRDefault="0059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33C" w:rsidRDefault="0059433C">
    <w:pPr>
      <w:pStyle w:val="a5"/>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6409C"/>
    <w:multiLevelType w:val="hybridMultilevel"/>
    <w:tmpl w:val="2FF64838"/>
    <w:lvl w:ilvl="0" w:tplc="33720384">
      <w:start w:val="3"/>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42668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229"/>
  <w:drawingGridVerticalSpacing w:val="433"/>
  <w:displayHorizontalDrawingGridEvery w:val="0"/>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9E5"/>
    <w:rsid w:val="0059433C"/>
    <w:rsid w:val="008D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15:docId w15:val="{897C7529-07E4-4E14-98FA-67439EE0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長門市教職員住宅条例施行規則</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長門市教職員住宅条例施行規則</dc:title>
  <dc:subject/>
  <dc:creator>0361</dc:creator>
  <cp:keywords/>
  <cp:lastModifiedBy>Hidenori Suzuki</cp:lastModifiedBy>
  <cp:revision>2</cp:revision>
  <cp:lastPrinted>2012-12-11T07:13:00Z</cp:lastPrinted>
  <dcterms:created xsi:type="dcterms:W3CDTF">2025-09-13T11:48:00Z</dcterms:created>
  <dcterms:modified xsi:type="dcterms:W3CDTF">2025-09-13T11:48:00Z</dcterms:modified>
</cp:coreProperties>
</file>