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3C" w:rsidRPr="00897C4C" w:rsidRDefault="005D3A3C">
      <w:pPr>
        <w:rPr>
          <w:sz w:val="18"/>
        </w:rPr>
      </w:pPr>
      <w:r w:rsidRPr="00897C4C">
        <w:rPr>
          <w:rFonts w:hint="eastAsia"/>
          <w:sz w:val="18"/>
        </w:rPr>
        <w:t>別記様式第</w:t>
      </w:r>
      <w:r w:rsidRPr="00897C4C">
        <w:rPr>
          <w:sz w:val="18"/>
        </w:rPr>
        <w:t>6</w:t>
      </w:r>
      <w:r w:rsidRPr="00897C4C">
        <w:rPr>
          <w:rFonts w:hint="eastAsia"/>
          <w:sz w:val="18"/>
        </w:rPr>
        <w:t>号</w:t>
      </w:r>
      <w:r w:rsidRPr="00897C4C">
        <w:rPr>
          <w:sz w:val="18"/>
        </w:rPr>
        <w:t>(</w:t>
      </w:r>
      <w:r w:rsidRPr="00897C4C">
        <w:rPr>
          <w:rFonts w:hint="eastAsia"/>
          <w:sz w:val="18"/>
        </w:rPr>
        <w:t>第</w:t>
      </w:r>
      <w:r w:rsidRPr="00897C4C">
        <w:rPr>
          <w:sz w:val="18"/>
        </w:rPr>
        <w:t>12</w:t>
      </w:r>
      <w:r w:rsidRPr="00897C4C">
        <w:rPr>
          <w:rFonts w:hint="eastAsia"/>
          <w:sz w:val="18"/>
        </w:rPr>
        <w:t>条関係</w:t>
      </w:r>
      <w:r w:rsidRPr="00897C4C">
        <w:rPr>
          <w:sz w:val="18"/>
        </w:rPr>
        <w:t>)</w:t>
      </w:r>
    </w:p>
    <w:p w:rsidR="005D3A3C" w:rsidRPr="00897C4C" w:rsidRDefault="005D3A3C">
      <w:pPr>
        <w:jc w:val="center"/>
        <w:rPr>
          <w:szCs w:val="21"/>
        </w:rPr>
      </w:pPr>
      <w:r w:rsidRPr="00897C4C">
        <w:rPr>
          <w:rFonts w:hint="eastAsia"/>
          <w:spacing w:val="9"/>
          <w:szCs w:val="21"/>
        </w:rPr>
        <w:t>防火対象物査察結果報告</w:t>
      </w:r>
      <w:r w:rsidRPr="00897C4C">
        <w:rPr>
          <w:rFonts w:hint="eastAsia"/>
          <w:szCs w:val="21"/>
        </w:rPr>
        <w:t>書</w:t>
      </w:r>
    </w:p>
    <w:p w:rsidR="00345E45" w:rsidRPr="00897C4C" w:rsidRDefault="00BB025B" w:rsidP="001A340A">
      <w:pPr>
        <w:jc w:val="right"/>
        <w:rPr>
          <w:szCs w:val="21"/>
        </w:rPr>
      </w:pPr>
      <w:r w:rsidRPr="00897C4C">
        <w:rPr>
          <w:rFonts w:hint="eastAsia"/>
          <w:szCs w:val="21"/>
        </w:rPr>
        <w:t>年</w:t>
      </w:r>
      <w:r w:rsidR="001A340A" w:rsidRPr="00897C4C">
        <w:rPr>
          <w:rFonts w:hint="eastAsia"/>
          <w:szCs w:val="21"/>
        </w:rPr>
        <w:t xml:space="preserve">　　月分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08"/>
        <w:gridCol w:w="390"/>
        <w:gridCol w:w="532"/>
        <w:gridCol w:w="867"/>
        <w:gridCol w:w="922"/>
        <w:gridCol w:w="709"/>
        <w:gridCol w:w="1320"/>
        <w:gridCol w:w="1320"/>
        <w:gridCol w:w="1317"/>
        <w:gridCol w:w="732"/>
      </w:tblGrid>
      <w:tr w:rsidR="005D3A3C" w:rsidRPr="00897C4C" w:rsidTr="009F0801">
        <w:trPr>
          <w:cantSplit/>
          <w:trHeight w:val="548"/>
        </w:trPr>
        <w:tc>
          <w:tcPr>
            <w:tcW w:w="3828" w:type="dxa"/>
            <w:gridSpan w:val="6"/>
            <w:tcBorders>
              <w:tl2br w:val="single" w:sz="4" w:space="0" w:color="auto"/>
            </w:tcBorders>
            <w:vAlign w:val="center"/>
          </w:tcPr>
          <w:p w:rsidR="005D3A3C" w:rsidRPr="00897C4C" w:rsidRDefault="005D3A3C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pacing w:val="90"/>
                <w:szCs w:val="21"/>
              </w:rPr>
              <w:t>区</w:t>
            </w:r>
            <w:r w:rsidRPr="00897C4C">
              <w:rPr>
                <w:rFonts w:hint="eastAsia"/>
                <w:szCs w:val="21"/>
              </w:rPr>
              <w:t xml:space="preserve">分　</w:t>
            </w:r>
          </w:p>
          <w:p w:rsidR="005D3A3C" w:rsidRPr="00897C4C" w:rsidRDefault="005D3A3C">
            <w:pPr>
              <w:ind w:left="-20" w:right="-20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対象物数</w:t>
            </w:r>
          </w:p>
        </w:tc>
        <w:tc>
          <w:tcPr>
            <w:tcW w:w="2640" w:type="dxa"/>
            <w:gridSpan w:val="2"/>
            <w:vAlign w:val="center"/>
          </w:tcPr>
          <w:p w:rsidR="005D3A3C" w:rsidRPr="00897C4C" w:rsidRDefault="005D3A3C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pacing w:val="90"/>
                <w:szCs w:val="21"/>
              </w:rPr>
              <w:t>査察件</w:t>
            </w:r>
            <w:r w:rsidRPr="00897C4C">
              <w:rPr>
                <w:rFonts w:hint="eastAsia"/>
                <w:szCs w:val="21"/>
              </w:rPr>
              <w:t>数</w:t>
            </w:r>
          </w:p>
        </w:tc>
        <w:tc>
          <w:tcPr>
            <w:tcW w:w="1317" w:type="dxa"/>
            <w:vMerge w:val="restart"/>
            <w:vAlign w:val="center"/>
          </w:tcPr>
          <w:p w:rsidR="005D3A3C" w:rsidRPr="00897C4C" w:rsidRDefault="005D3A3C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計</w:t>
            </w:r>
          </w:p>
        </w:tc>
        <w:tc>
          <w:tcPr>
            <w:tcW w:w="732" w:type="dxa"/>
            <w:vMerge w:val="restart"/>
            <w:vAlign w:val="center"/>
          </w:tcPr>
          <w:p w:rsidR="005D3A3C" w:rsidRPr="00897C4C" w:rsidRDefault="005D3A3C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実施率</w:t>
            </w:r>
          </w:p>
          <w:p w:rsidR="005D3A3C" w:rsidRPr="00897C4C" w:rsidRDefault="005D3A3C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(％)</w:t>
            </w:r>
          </w:p>
        </w:tc>
      </w:tr>
      <w:tr w:rsidR="001A340A" w:rsidRPr="00897C4C" w:rsidTr="009F0801">
        <w:trPr>
          <w:cantSplit/>
          <w:trHeight w:val="640"/>
        </w:trPr>
        <w:tc>
          <w:tcPr>
            <w:tcW w:w="1330" w:type="dxa"/>
            <w:gridSpan w:val="3"/>
            <w:tcBorders>
              <w:tl2br w:val="single" w:sz="4" w:space="0" w:color="auto"/>
            </w:tcBorders>
            <w:vAlign w:val="center"/>
          </w:tcPr>
          <w:p w:rsidR="005D3A3C" w:rsidRPr="00897C4C" w:rsidRDefault="005D3A3C">
            <w:pPr>
              <w:spacing w:after="80"/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法別</w:t>
            </w:r>
          </w:p>
          <w:p w:rsidR="005D3A3C" w:rsidRPr="00897C4C" w:rsidRDefault="005D3A3C">
            <w:pPr>
              <w:ind w:left="-20" w:right="-20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項別</w:t>
            </w:r>
          </w:p>
        </w:tc>
        <w:tc>
          <w:tcPr>
            <w:tcW w:w="867" w:type="dxa"/>
            <w:vAlign w:val="center"/>
          </w:tcPr>
          <w:p w:rsidR="005D3A3C" w:rsidRPr="00897C4C" w:rsidRDefault="005D3A3C">
            <w:pPr>
              <w:ind w:left="-20" w:right="-20"/>
              <w:jc w:val="distribute"/>
              <w:rPr>
                <w:sz w:val="18"/>
                <w:szCs w:val="18"/>
              </w:rPr>
            </w:pPr>
            <w:r w:rsidRPr="00897C4C">
              <w:rPr>
                <w:rFonts w:hint="eastAsia"/>
                <w:sz w:val="18"/>
                <w:szCs w:val="18"/>
              </w:rPr>
              <w:t>法第</w:t>
            </w:r>
            <w:r w:rsidRPr="00897C4C">
              <w:rPr>
                <w:sz w:val="18"/>
                <w:szCs w:val="18"/>
              </w:rPr>
              <w:t>8</w:t>
            </w:r>
            <w:r w:rsidRPr="00897C4C">
              <w:rPr>
                <w:rFonts w:hint="eastAsia"/>
                <w:sz w:val="18"/>
                <w:szCs w:val="18"/>
              </w:rPr>
              <w:t>条対象物</w:t>
            </w:r>
          </w:p>
        </w:tc>
        <w:tc>
          <w:tcPr>
            <w:tcW w:w="922" w:type="dxa"/>
            <w:vAlign w:val="center"/>
          </w:tcPr>
          <w:p w:rsidR="005D3A3C" w:rsidRPr="00897C4C" w:rsidRDefault="005D3A3C">
            <w:pPr>
              <w:ind w:left="-20" w:right="-20"/>
              <w:jc w:val="distribute"/>
              <w:rPr>
                <w:sz w:val="18"/>
                <w:szCs w:val="18"/>
              </w:rPr>
            </w:pPr>
            <w:r w:rsidRPr="00897C4C">
              <w:rPr>
                <w:rFonts w:hint="eastAsia"/>
                <w:sz w:val="18"/>
                <w:szCs w:val="18"/>
              </w:rPr>
              <w:t>法第</w:t>
            </w:r>
            <w:r w:rsidRPr="00897C4C">
              <w:rPr>
                <w:sz w:val="18"/>
                <w:szCs w:val="18"/>
              </w:rPr>
              <w:t>17</w:t>
            </w:r>
            <w:r w:rsidRPr="00897C4C">
              <w:rPr>
                <w:rFonts w:hint="eastAsia"/>
                <w:sz w:val="18"/>
                <w:szCs w:val="18"/>
              </w:rPr>
              <w:t>条対象物</w:t>
            </w:r>
          </w:p>
        </w:tc>
        <w:tc>
          <w:tcPr>
            <w:tcW w:w="709" w:type="dxa"/>
            <w:vAlign w:val="center"/>
          </w:tcPr>
          <w:p w:rsidR="005D3A3C" w:rsidRPr="00897C4C" w:rsidRDefault="005D3A3C">
            <w:pPr>
              <w:ind w:left="-20" w:right="-20"/>
              <w:jc w:val="distribute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計</w:t>
            </w:r>
          </w:p>
        </w:tc>
        <w:tc>
          <w:tcPr>
            <w:tcW w:w="1320" w:type="dxa"/>
            <w:vAlign w:val="center"/>
          </w:tcPr>
          <w:p w:rsidR="001A340A" w:rsidRPr="00897C4C" w:rsidRDefault="005D3A3C" w:rsidP="00D74A15">
            <w:pPr>
              <w:ind w:left="57" w:right="57"/>
              <w:jc w:val="distribute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法第</w:t>
            </w:r>
            <w:r w:rsidRPr="00897C4C">
              <w:rPr>
                <w:szCs w:val="21"/>
              </w:rPr>
              <w:t>8</w:t>
            </w:r>
            <w:r w:rsidRPr="00897C4C">
              <w:rPr>
                <w:rFonts w:hint="eastAsia"/>
                <w:szCs w:val="21"/>
              </w:rPr>
              <w:t>条</w:t>
            </w:r>
          </w:p>
          <w:p w:rsidR="005D3A3C" w:rsidRPr="00897C4C" w:rsidRDefault="005D3A3C" w:rsidP="00D74A15">
            <w:pPr>
              <w:ind w:left="57" w:right="57"/>
              <w:jc w:val="distribute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対象物</w:t>
            </w:r>
          </w:p>
        </w:tc>
        <w:tc>
          <w:tcPr>
            <w:tcW w:w="1320" w:type="dxa"/>
            <w:vAlign w:val="center"/>
          </w:tcPr>
          <w:p w:rsidR="001A340A" w:rsidRPr="00897C4C" w:rsidRDefault="005D3A3C" w:rsidP="00D74A15">
            <w:pPr>
              <w:ind w:left="57" w:right="57"/>
              <w:jc w:val="distribute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法第</w:t>
            </w:r>
            <w:r w:rsidRPr="00897C4C">
              <w:rPr>
                <w:szCs w:val="21"/>
              </w:rPr>
              <w:t>17</w:t>
            </w:r>
            <w:r w:rsidRPr="00897C4C">
              <w:rPr>
                <w:rFonts w:hint="eastAsia"/>
                <w:szCs w:val="21"/>
              </w:rPr>
              <w:t>条</w:t>
            </w:r>
          </w:p>
          <w:p w:rsidR="005D3A3C" w:rsidRPr="00897C4C" w:rsidRDefault="005D3A3C" w:rsidP="00D74A15">
            <w:pPr>
              <w:ind w:left="57" w:right="57"/>
              <w:jc w:val="distribute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対象物</w:t>
            </w:r>
          </w:p>
        </w:tc>
        <w:tc>
          <w:tcPr>
            <w:tcW w:w="1317" w:type="dxa"/>
            <w:vMerge/>
            <w:vAlign w:val="center"/>
          </w:tcPr>
          <w:p w:rsidR="005D3A3C" w:rsidRPr="00897C4C" w:rsidRDefault="005D3A3C">
            <w:pPr>
              <w:ind w:left="-20" w:right="-20"/>
              <w:rPr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5D3A3C" w:rsidRPr="00897C4C" w:rsidRDefault="005D3A3C">
            <w:pPr>
              <w:ind w:left="-20" w:right="-20"/>
              <w:rPr>
                <w:szCs w:val="21"/>
              </w:rPr>
            </w:pPr>
          </w:p>
        </w:tc>
      </w:tr>
      <w:tr w:rsidR="001A340A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345E45" w:rsidRPr="00897C4C" w:rsidRDefault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</w:t>
            </w:r>
          </w:p>
        </w:tc>
        <w:tc>
          <w:tcPr>
            <w:tcW w:w="922" w:type="dxa"/>
            <w:gridSpan w:val="2"/>
            <w:vAlign w:val="center"/>
          </w:tcPr>
          <w:p w:rsidR="00345E45" w:rsidRPr="00897C4C" w:rsidRDefault="00345E45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345E45" w:rsidRPr="00897C4C" w:rsidRDefault="00345E45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345E45" w:rsidRPr="00897C4C" w:rsidRDefault="00345E45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5E45" w:rsidRPr="00897C4C" w:rsidRDefault="00345E45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345E45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="00345E45" w:rsidRPr="00897C4C">
              <w:rPr>
                <w:szCs w:val="21"/>
              </w:rPr>
              <w:t>(</w:t>
            </w:r>
            <w:r w:rsidR="00345E45" w:rsidRPr="00897C4C">
              <w:rPr>
                <w:rFonts w:hint="eastAsia"/>
                <w:szCs w:val="21"/>
              </w:rPr>
              <w:t xml:space="preserve">　　</w:t>
            </w:r>
            <w:r w:rsidR="00345E45"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345E45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</w:t>
            </w:r>
            <w:r w:rsidR="00345E45" w:rsidRPr="00897C4C">
              <w:rPr>
                <w:rFonts w:hint="eastAsia"/>
                <w:szCs w:val="21"/>
              </w:rPr>
              <w:t xml:space="preserve">　</w:t>
            </w:r>
            <w:r w:rsidR="00345E45" w:rsidRPr="00897C4C">
              <w:rPr>
                <w:szCs w:val="21"/>
              </w:rPr>
              <w:t>(</w:t>
            </w:r>
            <w:r w:rsidR="00345E45" w:rsidRPr="00897C4C">
              <w:rPr>
                <w:rFonts w:hint="eastAsia"/>
                <w:szCs w:val="21"/>
              </w:rPr>
              <w:t xml:space="preserve">　　</w:t>
            </w:r>
            <w:r w:rsidR="00345E45"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345E45" w:rsidRPr="00897C4C" w:rsidRDefault="00345E45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345E45" w:rsidRPr="00897C4C" w:rsidRDefault="00345E45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2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ハ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170138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ニ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3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4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5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bookmarkStart w:id="0" w:name="_GoBack" w:colFirst="0" w:colLast="2"/>
            <w:r w:rsidRPr="00897C4C">
              <w:rPr>
                <w:szCs w:val="21"/>
              </w:rPr>
              <w:t>6</w:t>
            </w: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ind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(1)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(2)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(3)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(4)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ind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(1)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(2)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(3)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(4)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(5)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ハ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ind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(1)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(2)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(3)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86219B">
            <w:pPr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(4)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rPr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0F436F" w:rsidRPr="00897C4C" w:rsidRDefault="000F436F" w:rsidP="00345E45">
            <w:pPr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(5)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bookmarkEnd w:id="0"/>
      <w:tr w:rsidR="00CF12D1" w:rsidRPr="00897C4C" w:rsidTr="000C313B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CF12D1" w:rsidRPr="00897C4C" w:rsidRDefault="00CF12D1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CF12D1" w:rsidRPr="00897C4C" w:rsidRDefault="00CF12D1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ニ</w:t>
            </w:r>
          </w:p>
        </w:tc>
        <w:tc>
          <w:tcPr>
            <w:tcW w:w="867" w:type="dxa"/>
            <w:vAlign w:val="center"/>
          </w:tcPr>
          <w:p w:rsidR="00CF12D1" w:rsidRPr="00897C4C" w:rsidRDefault="00CF12D1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CF12D1" w:rsidRPr="00897C4C" w:rsidRDefault="00CF12D1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12D1" w:rsidRPr="00897C4C" w:rsidRDefault="00CF12D1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F12D1" w:rsidRPr="00897C4C" w:rsidRDefault="00CF12D1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CF12D1" w:rsidRPr="00897C4C" w:rsidRDefault="00CF12D1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CF12D1" w:rsidRPr="00897C4C" w:rsidRDefault="00CF12D1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CF12D1" w:rsidRPr="00897C4C" w:rsidRDefault="00CF12D1" w:rsidP="006F758D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7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2A09C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 w:firstLineChars="200" w:firstLine="420"/>
              <w:jc w:val="right"/>
              <w:rPr>
                <w:szCs w:val="21"/>
              </w:rPr>
            </w:pP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lastRenderedPageBreak/>
              <w:t>8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9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10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11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12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13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14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15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 w:val="restart"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16</w:t>
            </w: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イ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vMerge/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ロ</w:t>
            </w:r>
          </w:p>
        </w:tc>
        <w:tc>
          <w:tcPr>
            <w:tcW w:w="867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408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szCs w:val="21"/>
              </w:rPr>
              <w:t>17</w:t>
            </w:r>
          </w:p>
        </w:tc>
        <w:tc>
          <w:tcPr>
            <w:tcW w:w="922" w:type="dxa"/>
            <w:gridSpan w:val="2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9713F6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867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tcBorders>
              <w:bottom w:val="double" w:sz="6" w:space="0" w:color="auto"/>
            </w:tcBorders>
            <w:vAlign w:val="center"/>
          </w:tcPr>
          <w:p w:rsidR="000F436F" w:rsidRPr="00897C4C" w:rsidRDefault="000F436F" w:rsidP="00D74A15">
            <w:pPr>
              <w:ind w:left="-20" w:right="-20"/>
              <w:jc w:val="center"/>
              <w:rPr>
                <w:szCs w:val="21"/>
              </w:rPr>
            </w:pPr>
          </w:p>
        </w:tc>
      </w:tr>
      <w:tr w:rsidR="000F436F" w:rsidRPr="00897C4C" w:rsidTr="009F0801">
        <w:trPr>
          <w:cantSplit/>
          <w:trHeight w:val="396"/>
        </w:trPr>
        <w:tc>
          <w:tcPr>
            <w:tcW w:w="1330" w:type="dxa"/>
            <w:gridSpan w:val="3"/>
            <w:tcBorders>
              <w:top w:val="double" w:sz="6" w:space="0" w:color="auto"/>
            </w:tcBorders>
            <w:vAlign w:val="center"/>
          </w:tcPr>
          <w:p w:rsidR="000F436F" w:rsidRPr="00897C4C" w:rsidRDefault="000F436F">
            <w:pPr>
              <w:ind w:left="-20" w:right="-20"/>
              <w:jc w:val="center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>計</w:t>
            </w:r>
          </w:p>
        </w:tc>
        <w:tc>
          <w:tcPr>
            <w:tcW w:w="867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922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1A340A">
            <w:pPr>
              <w:ind w:left="-20" w:right="-20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1317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2A09C6">
            <w:pPr>
              <w:ind w:left="-20" w:right="-20"/>
              <w:jc w:val="right"/>
              <w:rPr>
                <w:szCs w:val="21"/>
              </w:rPr>
            </w:pP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(</w:t>
            </w:r>
            <w:r w:rsidRPr="00897C4C">
              <w:rPr>
                <w:rFonts w:hint="eastAsia"/>
                <w:szCs w:val="21"/>
              </w:rPr>
              <w:t xml:space="preserve">　　</w:t>
            </w:r>
            <w:r w:rsidRPr="00897C4C">
              <w:rPr>
                <w:szCs w:val="21"/>
              </w:rPr>
              <w:t>)</w:t>
            </w:r>
          </w:p>
        </w:tc>
        <w:tc>
          <w:tcPr>
            <w:tcW w:w="732" w:type="dxa"/>
            <w:tcBorders>
              <w:top w:val="double" w:sz="6" w:space="0" w:color="auto"/>
            </w:tcBorders>
            <w:vAlign w:val="center"/>
          </w:tcPr>
          <w:p w:rsidR="000F436F" w:rsidRPr="00897C4C" w:rsidRDefault="000F436F" w:rsidP="00450456">
            <w:pPr>
              <w:ind w:left="-20" w:right="-20"/>
              <w:jc w:val="center"/>
              <w:rPr>
                <w:szCs w:val="21"/>
              </w:rPr>
            </w:pPr>
          </w:p>
        </w:tc>
      </w:tr>
    </w:tbl>
    <w:p w:rsidR="005D3A3C" w:rsidRPr="00897C4C" w:rsidRDefault="005D3A3C">
      <w:pPr>
        <w:rPr>
          <w:szCs w:val="21"/>
        </w:rPr>
      </w:pPr>
      <w:r w:rsidRPr="00897C4C">
        <w:rPr>
          <w:rFonts w:hint="eastAsia"/>
          <w:szCs w:val="21"/>
        </w:rPr>
        <w:t>注　法第</w:t>
      </w:r>
      <w:r w:rsidRPr="00897C4C">
        <w:rPr>
          <w:szCs w:val="21"/>
        </w:rPr>
        <w:t>8</w:t>
      </w:r>
      <w:r w:rsidRPr="00897C4C">
        <w:rPr>
          <w:rFonts w:hint="eastAsia"/>
          <w:szCs w:val="21"/>
        </w:rPr>
        <w:t>条対象物の欄については、法第</w:t>
      </w:r>
      <w:r w:rsidRPr="00897C4C">
        <w:rPr>
          <w:szCs w:val="21"/>
        </w:rPr>
        <w:t>17</w:t>
      </w:r>
      <w:r w:rsidRPr="00897C4C">
        <w:rPr>
          <w:rFonts w:hint="eastAsia"/>
          <w:szCs w:val="21"/>
        </w:rPr>
        <w:t>条第</w:t>
      </w:r>
      <w:r w:rsidRPr="00897C4C">
        <w:rPr>
          <w:szCs w:val="21"/>
        </w:rPr>
        <w:t>1</w:t>
      </w:r>
      <w:r w:rsidRPr="00897C4C">
        <w:rPr>
          <w:rFonts w:hint="eastAsia"/>
          <w:szCs w:val="21"/>
        </w:rPr>
        <w:t>項の適用を受ける防火対象物とする。</w:t>
      </w:r>
    </w:p>
    <w:sectPr w:rsidR="005D3A3C" w:rsidRPr="00897C4C" w:rsidSect="00410F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3B" w:rsidRDefault="00211F3B" w:rsidP="005D3A3C">
      <w:r>
        <w:separator/>
      </w:r>
    </w:p>
  </w:endnote>
  <w:endnote w:type="continuationSeparator" w:id="0">
    <w:p w:rsidR="00211F3B" w:rsidRDefault="00211F3B" w:rsidP="005D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3B" w:rsidRDefault="00211F3B" w:rsidP="005D3A3C">
      <w:r>
        <w:separator/>
      </w:r>
    </w:p>
  </w:footnote>
  <w:footnote w:type="continuationSeparator" w:id="0">
    <w:p w:rsidR="00211F3B" w:rsidRDefault="00211F3B" w:rsidP="005D3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2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10C11"/>
    <w:rsid w:val="000C313B"/>
    <w:rsid w:val="000F436F"/>
    <w:rsid w:val="001517BA"/>
    <w:rsid w:val="00170138"/>
    <w:rsid w:val="001A340A"/>
    <w:rsid w:val="00211F3B"/>
    <w:rsid w:val="0029603C"/>
    <w:rsid w:val="002A09C6"/>
    <w:rsid w:val="00325154"/>
    <w:rsid w:val="00345E45"/>
    <w:rsid w:val="003A144A"/>
    <w:rsid w:val="00410FFC"/>
    <w:rsid w:val="00437193"/>
    <w:rsid w:val="00450456"/>
    <w:rsid w:val="00504A92"/>
    <w:rsid w:val="00594845"/>
    <w:rsid w:val="005D3A3C"/>
    <w:rsid w:val="00645AD9"/>
    <w:rsid w:val="00664B2F"/>
    <w:rsid w:val="006A6BA8"/>
    <w:rsid w:val="006F758D"/>
    <w:rsid w:val="007D418D"/>
    <w:rsid w:val="0086219B"/>
    <w:rsid w:val="00897C4C"/>
    <w:rsid w:val="009713F6"/>
    <w:rsid w:val="009F0801"/>
    <w:rsid w:val="00B91496"/>
    <w:rsid w:val="00B942F4"/>
    <w:rsid w:val="00BB025B"/>
    <w:rsid w:val="00C10C11"/>
    <w:rsid w:val="00CD0869"/>
    <w:rsid w:val="00CF12D1"/>
    <w:rsid w:val="00D74A15"/>
    <w:rsid w:val="00DC095D"/>
    <w:rsid w:val="00E22BAE"/>
    <w:rsid w:val="00F6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F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10F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410FFC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別記様式第6号(第12条関係)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2016-03-16T00:35:00Z</cp:lastPrinted>
  <dcterms:created xsi:type="dcterms:W3CDTF">2016-03-15T23:31:00Z</dcterms:created>
  <dcterms:modified xsi:type="dcterms:W3CDTF">2016-03-31T02:31:00Z</dcterms:modified>
</cp:coreProperties>
</file>