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147" w:rsidRDefault="00C2314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別記様式第8号(第8条関係)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40"/>
        <w:gridCol w:w="2880"/>
      </w:tblGrid>
      <w:tr w:rsidR="00C2314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520" w:type="dxa"/>
            <w:gridSpan w:val="3"/>
            <w:vAlign w:val="center"/>
          </w:tcPr>
          <w:p w:rsidR="00C23147" w:rsidRDefault="00C231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若者定住促進住宅模様替え承認申請書</w:t>
            </w:r>
          </w:p>
        </w:tc>
      </w:tr>
      <w:tr w:rsidR="00C2314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C23147" w:rsidRDefault="00C231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420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6720" w:type="dxa"/>
            <w:gridSpan w:val="2"/>
          </w:tcPr>
          <w:p w:rsidR="00C23147" w:rsidRDefault="00C23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14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C23147" w:rsidRDefault="00C231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　目的又は理由</w:t>
            </w:r>
          </w:p>
        </w:tc>
        <w:tc>
          <w:tcPr>
            <w:tcW w:w="6720" w:type="dxa"/>
            <w:gridSpan w:val="2"/>
          </w:tcPr>
          <w:p w:rsidR="00C23147" w:rsidRDefault="00C23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14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C23147" w:rsidRDefault="00C231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　構造及び規模</w:t>
            </w:r>
          </w:p>
        </w:tc>
        <w:tc>
          <w:tcPr>
            <w:tcW w:w="6720" w:type="dxa"/>
            <w:gridSpan w:val="2"/>
            <w:vAlign w:val="center"/>
          </w:tcPr>
          <w:p w:rsidR="00C23147" w:rsidRDefault="00C23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別添設計図及び配置図のとおり</w:t>
            </w:r>
          </w:p>
        </w:tc>
      </w:tr>
      <w:tr w:rsidR="00C2314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0" w:type="dxa"/>
            <w:vAlign w:val="center"/>
          </w:tcPr>
          <w:p w:rsidR="00C23147" w:rsidRDefault="00C231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70"/>
              </w:rPr>
              <w:t>施工期</w:t>
            </w:r>
            <w:r>
              <w:rPr>
                <w:rFonts w:hint="eastAsia"/>
              </w:rPr>
              <w:t>間</w:t>
            </w:r>
          </w:p>
        </w:tc>
        <w:tc>
          <w:tcPr>
            <w:tcW w:w="3840" w:type="dxa"/>
            <w:tcBorders>
              <w:right w:val="nil"/>
            </w:tcBorders>
            <w:vAlign w:val="center"/>
          </w:tcPr>
          <w:p w:rsidR="00C23147" w:rsidRDefault="00C23147">
            <w:pPr>
              <w:spacing w:after="6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着工　　　　　　年　　　月　　　日</w:t>
            </w:r>
          </w:p>
          <w:p w:rsidR="00C23147" w:rsidRDefault="00C23147">
            <w:pPr>
              <w:rPr>
                <w:rFonts w:hint="eastAsia"/>
              </w:rPr>
            </w:pPr>
            <w:r>
              <w:rPr>
                <w:rFonts w:hint="eastAsia"/>
              </w:rPr>
              <w:t>完成　　　　　　年　　　月　　　日</w:t>
            </w:r>
          </w:p>
        </w:tc>
        <w:tc>
          <w:tcPr>
            <w:tcW w:w="2880" w:type="dxa"/>
            <w:tcBorders>
              <w:left w:val="nil"/>
            </w:tcBorders>
            <w:vAlign w:val="center"/>
          </w:tcPr>
          <w:p w:rsidR="00C23147" w:rsidRDefault="00C23147">
            <w:pPr>
              <w:rPr>
                <w:rFonts w:hint="eastAsia"/>
              </w:rPr>
            </w:pPr>
            <w:r>
              <w:rPr>
                <w:rFonts w:hint="eastAsia"/>
              </w:rPr>
              <w:t>(　　　　　　日間)</w:t>
            </w:r>
          </w:p>
        </w:tc>
      </w:tr>
      <w:tr w:rsidR="00C2314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C23147" w:rsidRDefault="00C231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720" w:type="dxa"/>
            <w:gridSpan w:val="2"/>
          </w:tcPr>
          <w:p w:rsidR="00C23147" w:rsidRDefault="00C23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147">
        <w:tblPrEx>
          <w:tblCellMar>
            <w:top w:w="0" w:type="dxa"/>
            <w:bottom w:w="0" w:type="dxa"/>
          </w:tblCellMar>
        </w:tblPrEx>
        <w:trPr>
          <w:trHeight w:val="6000"/>
        </w:trPr>
        <w:tc>
          <w:tcPr>
            <w:tcW w:w="8520" w:type="dxa"/>
            <w:gridSpan w:val="3"/>
          </w:tcPr>
          <w:p w:rsidR="00C23147" w:rsidRDefault="00C23147">
            <w:pPr>
              <w:spacing w:before="120"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　　　　　　　　　　を設置(変更又は利用)したいので次の条件を遵守することを誓約し、申請します。</w:t>
            </w:r>
          </w:p>
          <w:p w:rsidR="00C23147" w:rsidRDefault="00C23147">
            <w:pPr>
              <w:spacing w:line="30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1　既存の住宅は絶対損傷しません。</w:t>
            </w:r>
          </w:p>
          <w:p w:rsidR="00C23147" w:rsidRDefault="00C23147">
            <w:pPr>
              <w:spacing w:line="30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2　必ず図面どおり施工します。</w:t>
            </w:r>
          </w:p>
          <w:p w:rsidR="00C23147" w:rsidRDefault="00C23147">
            <w:pPr>
              <w:spacing w:line="30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3　申請以外の用途には使用しません。</w:t>
            </w:r>
          </w:p>
          <w:p w:rsidR="00C23147" w:rsidRDefault="00C23147">
            <w:pPr>
              <w:spacing w:line="30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4　市の指示に従って撤去を要する場合及び住宅を立ち退く場合は、無条件で原形に復します。</w:t>
            </w:r>
          </w:p>
          <w:p w:rsidR="00C23147" w:rsidRDefault="00C23147">
            <w:pPr>
              <w:spacing w:line="30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5　原形に復する必要を認めない場合は、無条件で市にこれを寄附します。</w:t>
            </w:r>
          </w:p>
          <w:p w:rsidR="00C23147" w:rsidRDefault="00C23147">
            <w:pPr>
              <w:rPr>
                <w:rFonts w:hint="eastAsia"/>
              </w:rPr>
            </w:pPr>
          </w:p>
          <w:p w:rsidR="00C23147" w:rsidRDefault="00C23147">
            <w:pPr>
              <w:rPr>
                <w:rFonts w:hint="eastAsia"/>
              </w:rPr>
            </w:pPr>
          </w:p>
          <w:p w:rsidR="00C23147" w:rsidRDefault="00C2314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C23147" w:rsidRDefault="00C23147">
            <w:pPr>
              <w:rPr>
                <w:rFonts w:hint="eastAsia"/>
                <w:lang w:eastAsia="zh-CN"/>
              </w:rPr>
            </w:pPr>
          </w:p>
          <w:p w:rsidR="00C23147" w:rsidRDefault="00C23147">
            <w:pPr>
              <w:rPr>
                <w:rFonts w:hint="eastAsia"/>
                <w:lang w:eastAsia="zh-CN"/>
              </w:rPr>
            </w:pPr>
          </w:p>
          <w:p w:rsidR="00C23147" w:rsidRDefault="00C23147">
            <w:pPr>
              <w:spacing w:after="6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住宅　　　　　号　</w:t>
            </w:r>
          </w:p>
          <w:p w:rsidR="00C23147" w:rsidRDefault="00C23147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入居者　　　　　　　　　　</w:t>
            </w:r>
            <w:r w:rsidR="00655283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C23147" w:rsidRDefault="00C23147">
            <w:pPr>
              <w:rPr>
                <w:rFonts w:hint="eastAsia"/>
                <w:lang w:eastAsia="zh-TW"/>
              </w:rPr>
            </w:pPr>
          </w:p>
          <w:p w:rsidR="00C23147" w:rsidRDefault="00C23147">
            <w:pPr>
              <w:rPr>
                <w:rFonts w:hint="eastAsia"/>
                <w:lang w:eastAsia="zh-TW"/>
              </w:rPr>
            </w:pPr>
          </w:p>
          <w:p w:rsidR="00C23147" w:rsidRDefault="00C2314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</w:tc>
      </w:tr>
    </w:tbl>
    <w:p w:rsidR="00C23147" w:rsidRDefault="00C23147">
      <w:pPr>
        <w:rPr>
          <w:lang w:eastAsia="zh-TW"/>
        </w:rPr>
      </w:pPr>
    </w:p>
    <w:sectPr w:rsidR="00C2314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1FB8" w:rsidRDefault="00611FB8" w:rsidP="00611FB8">
      <w:r>
        <w:separator/>
      </w:r>
    </w:p>
  </w:endnote>
  <w:endnote w:type="continuationSeparator" w:id="0">
    <w:p w:rsidR="00611FB8" w:rsidRDefault="00611FB8" w:rsidP="0061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1FB8" w:rsidRDefault="00611FB8" w:rsidP="00611FB8">
      <w:r>
        <w:separator/>
      </w:r>
    </w:p>
  </w:footnote>
  <w:footnote w:type="continuationSeparator" w:id="0">
    <w:p w:rsidR="00611FB8" w:rsidRDefault="00611FB8" w:rsidP="00611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264"/>
    <w:rsid w:val="00611FB8"/>
    <w:rsid w:val="00655283"/>
    <w:rsid w:val="00C23147"/>
    <w:rsid w:val="00C32238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B56D6DC-E03F-4D3D-BB60-C306CA0E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2025-09-13T10:20:00Z</dcterms:created>
  <dcterms:modified xsi:type="dcterms:W3CDTF">2025-09-13T10:20:00Z</dcterms:modified>
</cp:coreProperties>
</file>