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19E" w:rsidRDefault="0028719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別記様式第24号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第24条関係</w:t>
      </w:r>
      <w:r>
        <w:rPr>
          <w:lang w:eastAsia="zh-TW"/>
        </w:rPr>
        <w:t>)</w:t>
      </w:r>
    </w:p>
    <w:p w:rsidR="0028719E" w:rsidRDefault="0028719E">
      <w:pPr>
        <w:rPr>
          <w:rFonts w:hint="eastAsia"/>
          <w:lang w:eastAsia="zh-TW"/>
        </w:rPr>
      </w:pPr>
    </w:p>
    <w:p w:rsidR="0028719E" w:rsidRDefault="0028719E">
      <w:pPr>
        <w:rPr>
          <w:rFonts w:hint="eastAsia"/>
          <w:lang w:eastAsia="zh-TW"/>
        </w:rPr>
      </w:pPr>
    </w:p>
    <w:p w:rsidR="0028719E" w:rsidRDefault="0028719E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特定公共賃貸住宅入居者負担額変更通知書</w:t>
      </w:r>
    </w:p>
    <w:p w:rsidR="0028719E" w:rsidRDefault="0028719E">
      <w:pPr>
        <w:rPr>
          <w:rFonts w:hint="eastAsia"/>
          <w:lang w:eastAsia="zh-TW"/>
        </w:rPr>
      </w:pPr>
    </w:p>
    <w:p w:rsidR="0028719E" w:rsidRDefault="0028719E">
      <w:pPr>
        <w:rPr>
          <w:rFonts w:hint="eastAsia"/>
          <w:lang w:eastAsia="zh-TW"/>
        </w:rPr>
      </w:pPr>
    </w:p>
    <w:p w:rsidR="0028719E" w:rsidRDefault="0028719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28719E" w:rsidRDefault="0028719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28719E" w:rsidRDefault="0028719E">
      <w:pPr>
        <w:rPr>
          <w:rFonts w:hint="eastAsia"/>
          <w:lang w:eastAsia="zh-CN"/>
        </w:rPr>
      </w:pPr>
    </w:p>
    <w:p w:rsidR="0028719E" w:rsidRDefault="0028719E">
      <w:pPr>
        <w:rPr>
          <w:rFonts w:hint="eastAsia"/>
          <w:lang w:eastAsia="zh-CN"/>
        </w:rPr>
      </w:pPr>
    </w:p>
    <w:p w:rsidR="0028719E" w:rsidRDefault="0028719E">
      <w:pPr>
        <w:rPr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特定公共賃貸住宅　　棟　　　号</w:t>
      </w:r>
      <w:r>
        <w:rPr>
          <w:lang w:eastAsia="zh-TW"/>
        </w:rPr>
        <w:t>)</w:t>
      </w:r>
    </w:p>
    <w:p w:rsidR="0028719E" w:rsidRDefault="0028719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28719E" w:rsidRDefault="0028719E">
      <w:pPr>
        <w:rPr>
          <w:rFonts w:hint="eastAsia"/>
          <w:lang w:eastAsia="zh-TW"/>
        </w:rPr>
      </w:pPr>
    </w:p>
    <w:p w:rsidR="0028719E" w:rsidRDefault="0028719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3B19E3">
        <w:rPr>
          <w:lang w:eastAsia="zh-TW"/>
        </w:rPr>
        <w:fldChar w:fldCharType="begin"/>
      </w:r>
      <w:r w:rsidR="003B19E3">
        <w:rPr>
          <w:rFonts w:eastAsia="PMingLiU"/>
          <w:lang w:eastAsia="zh-TW"/>
        </w:rPr>
        <w:instrText xml:space="preserve"> </w:instrText>
      </w:r>
      <w:r w:rsidR="003B19E3">
        <w:rPr>
          <w:rFonts w:eastAsia="PMingLiU" w:hint="eastAsia"/>
          <w:lang w:eastAsia="zh-TW"/>
        </w:rPr>
        <w:instrText>eq \o\ac(</w:instrText>
      </w:r>
      <w:r w:rsidR="003B19E3">
        <w:rPr>
          <w:rFonts w:eastAsia="PMingLiU" w:hint="eastAsia"/>
          <w:lang w:eastAsia="zh-TW"/>
        </w:rPr>
        <w:instrText>□</w:instrText>
      </w:r>
      <w:r w:rsidR="003B19E3">
        <w:rPr>
          <w:rFonts w:eastAsia="PMingLiU" w:hint="eastAsia"/>
          <w:lang w:eastAsia="zh-TW"/>
        </w:rPr>
        <w:instrText>,</w:instrText>
      </w:r>
      <w:r w:rsidR="003B19E3" w:rsidRPr="003B19E3">
        <w:rPr>
          <w:rFonts w:eastAsia="PMingLiU" w:hint="eastAsia"/>
          <w:position w:val="2"/>
          <w:sz w:val="14"/>
          <w:lang w:eastAsia="zh-TW"/>
        </w:rPr>
        <w:instrText>印</w:instrText>
      </w:r>
      <w:r w:rsidR="003B19E3">
        <w:rPr>
          <w:rFonts w:eastAsia="PMingLiU" w:hint="eastAsia"/>
          <w:lang w:eastAsia="zh-TW"/>
        </w:rPr>
        <w:instrText>)</w:instrText>
      </w:r>
      <w:r w:rsidR="003B19E3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8719E" w:rsidRDefault="0028719E">
      <w:pPr>
        <w:rPr>
          <w:rFonts w:hint="eastAsia"/>
          <w:lang w:eastAsia="zh-TW"/>
        </w:rPr>
      </w:pPr>
    </w:p>
    <w:p w:rsidR="0028719E" w:rsidRDefault="0028719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あなたの所得再認定について、長門市特定公共賃貸住宅条例第</w:t>
      </w:r>
      <w:r>
        <w:t>1</w:t>
      </w:r>
      <w:r>
        <w:rPr>
          <w:rFonts w:hint="eastAsia"/>
        </w:rPr>
        <w:t>5条の規定に基づき、下記のとおり入居者負担額を変更したので通知します。</w:t>
      </w:r>
    </w:p>
    <w:p w:rsidR="0028719E" w:rsidRDefault="0028719E">
      <w:pPr>
        <w:rPr>
          <w:rFonts w:hint="eastAsia"/>
        </w:rPr>
      </w:pPr>
    </w:p>
    <w:p w:rsidR="0028719E" w:rsidRDefault="0028719E">
      <w:pPr>
        <w:spacing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2871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:rsidR="0028719E" w:rsidRDefault="002871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420" w:type="dxa"/>
            <w:vAlign w:val="center"/>
          </w:tcPr>
          <w:p w:rsidR="0028719E" w:rsidRDefault="0028719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105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　　　　　円</w:t>
            </w:r>
          </w:p>
        </w:tc>
      </w:tr>
      <w:tr w:rsidR="002871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:rsidR="0028719E" w:rsidRDefault="002871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減額する額</w:t>
            </w:r>
          </w:p>
        </w:tc>
        <w:tc>
          <w:tcPr>
            <w:tcW w:w="6420" w:type="dxa"/>
            <w:vAlign w:val="center"/>
          </w:tcPr>
          <w:p w:rsidR="0028719E" w:rsidRDefault="0028719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105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　　　　　円</w:t>
            </w:r>
          </w:p>
        </w:tc>
      </w:tr>
      <w:tr w:rsidR="002871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:rsidR="0028719E" w:rsidRDefault="002871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入居者負担額</w:t>
            </w:r>
          </w:p>
        </w:tc>
        <w:tc>
          <w:tcPr>
            <w:tcW w:w="6420" w:type="dxa"/>
            <w:vAlign w:val="center"/>
          </w:tcPr>
          <w:p w:rsidR="0028719E" w:rsidRDefault="0028719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105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　　　　　円</w:t>
            </w:r>
          </w:p>
        </w:tc>
      </w:tr>
      <w:tr w:rsidR="002871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:rsidR="0028719E" w:rsidRDefault="002871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減額期間</w:t>
            </w:r>
          </w:p>
        </w:tc>
        <w:tc>
          <w:tcPr>
            <w:tcW w:w="6420" w:type="dxa"/>
            <w:vAlign w:val="center"/>
          </w:tcPr>
          <w:p w:rsidR="0028719E" w:rsidRDefault="00287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2871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:rsidR="0028719E" w:rsidRDefault="002871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</w:t>
            </w:r>
            <w:r>
              <w:t>(</w:t>
            </w:r>
            <w:r>
              <w:rPr>
                <w:rFonts w:hint="eastAsia"/>
              </w:rPr>
              <w:t>世帯</w:t>
            </w:r>
            <w:r>
              <w:t>)</w:t>
            </w:r>
            <w:r>
              <w:rPr>
                <w:rFonts w:hint="eastAsia"/>
              </w:rPr>
              <w:t>月額所得</w:t>
            </w:r>
          </w:p>
        </w:tc>
        <w:tc>
          <w:tcPr>
            <w:tcW w:w="6420" w:type="dxa"/>
            <w:vAlign w:val="center"/>
          </w:tcPr>
          <w:p w:rsidR="0028719E" w:rsidRDefault="00287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28719E" w:rsidRDefault="0028719E">
      <w:pPr>
        <w:ind w:left="210" w:hanging="210"/>
      </w:pPr>
      <w:r>
        <w:rPr>
          <w:rFonts w:hint="eastAsia"/>
        </w:rPr>
        <w:t>注　この入居負担額通知書は、家賃等の証明に代わるものですから、大切に保管してください。再発行はしません。</w:t>
      </w:r>
    </w:p>
    <w:sectPr w:rsidR="002871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480" w:rsidRDefault="00F82480">
      <w:r>
        <w:separator/>
      </w:r>
    </w:p>
  </w:endnote>
  <w:endnote w:type="continuationSeparator" w:id="0">
    <w:p w:rsidR="00F82480" w:rsidRDefault="00F8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480" w:rsidRDefault="00F82480">
      <w:r>
        <w:separator/>
      </w:r>
    </w:p>
  </w:footnote>
  <w:footnote w:type="continuationSeparator" w:id="0">
    <w:p w:rsidR="00F82480" w:rsidRDefault="00F8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9E3"/>
    <w:rsid w:val="0028719E"/>
    <w:rsid w:val="003B19E3"/>
    <w:rsid w:val="00F8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50D54AF-D377-4580-B1B6-74E14C39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