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F5C" w:rsidRDefault="00367F5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1</w:t>
      </w:r>
      <w:r>
        <w:rPr>
          <w:rFonts w:hint="eastAsia"/>
          <w:lang w:eastAsia="zh-TW"/>
        </w:rPr>
        <w:t>6条関係</w:t>
      </w:r>
      <w:r>
        <w:rPr>
          <w:lang w:eastAsia="zh-TW"/>
        </w:rPr>
        <w:t>)</w:t>
      </w:r>
    </w:p>
    <w:p w:rsidR="00367F5C" w:rsidRDefault="00367F5C">
      <w:pPr>
        <w:rPr>
          <w:rFonts w:hint="eastAsia"/>
          <w:lang w:eastAsia="zh-TW"/>
        </w:rPr>
      </w:pPr>
    </w:p>
    <w:p w:rsidR="00367F5C" w:rsidRDefault="00367F5C">
      <w:pPr>
        <w:jc w:val="center"/>
      </w:pPr>
      <w:r>
        <w:rPr>
          <w:rFonts w:hint="eastAsia"/>
        </w:rPr>
        <w:t>特定公共賃貸住宅入居承継承認・不承認通知書</w:t>
      </w:r>
    </w:p>
    <w:p w:rsidR="00367F5C" w:rsidRDefault="00367F5C">
      <w:pPr>
        <w:rPr>
          <w:rFonts w:hint="eastAsia"/>
        </w:rPr>
      </w:pPr>
    </w:p>
    <w:p w:rsidR="00367F5C" w:rsidRDefault="00367F5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367F5C" w:rsidRDefault="00367F5C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367F5C" w:rsidRDefault="00367F5C">
      <w:pPr>
        <w:rPr>
          <w:rFonts w:hint="eastAsia"/>
          <w:lang w:eastAsia="zh-CN"/>
        </w:rPr>
      </w:pPr>
    </w:p>
    <w:p w:rsidR="00367F5C" w:rsidRDefault="00367F5C">
      <w:pPr>
        <w:rPr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lang w:eastAsia="zh-TW"/>
        </w:rPr>
        <w:t>(</w:t>
      </w:r>
      <w:r>
        <w:rPr>
          <w:rFonts w:hint="eastAsia"/>
          <w:lang w:eastAsia="zh-TW"/>
        </w:rPr>
        <w:t>特定公共賃貸住宅　　棟　　　　号</w:t>
      </w:r>
      <w:r>
        <w:rPr>
          <w:lang w:eastAsia="zh-TW"/>
        </w:rPr>
        <w:t>)</w:t>
      </w:r>
    </w:p>
    <w:p w:rsidR="00367F5C" w:rsidRDefault="00367F5C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367F5C" w:rsidRDefault="00367F5C">
      <w:pPr>
        <w:rPr>
          <w:rFonts w:hint="eastAsia"/>
          <w:lang w:eastAsia="zh-TW"/>
        </w:rPr>
      </w:pPr>
    </w:p>
    <w:p w:rsidR="00367F5C" w:rsidRDefault="00367F5C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AB0956">
        <w:rPr>
          <w:lang w:eastAsia="zh-TW"/>
        </w:rPr>
        <w:fldChar w:fldCharType="begin"/>
      </w:r>
      <w:r w:rsidR="00AB0956">
        <w:rPr>
          <w:rFonts w:eastAsia="PMingLiU"/>
          <w:lang w:eastAsia="zh-TW"/>
        </w:rPr>
        <w:instrText xml:space="preserve"> </w:instrText>
      </w:r>
      <w:r w:rsidR="00AB0956">
        <w:rPr>
          <w:rFonts w:eastAsia="PMingLiU" w:hint="eastAsia"/>
          <w:lang w:eastAsia="zh-TW"/>
        </w:rPr>
        <w:instrText>eq \o\ac(</w:instrText>
      </w:r>
      <w:r w:rsidR="00AB0956">
        <w:rPr>
          <w:rFonts w:eastAsia="PMingLiU" w:hint="eastAsia"/>
          <w:lang w:eastAsia="zh-TW"/>
        </w:rPr>
        <w:instrText>□</w:instrText>
      </w:r>
      <w:r w:rsidR="00AB0956">
        <w:rPr>
          <w:rFonts w:eastAsia="PMingLiU" w:hint="eastAsia"/>
          <w:lang w:eastAsia="zh-TW"/>
        </w:rPr>
        <w:instrText>,</w:instrText>
      </w:r>
      <w:r w:rsidR="00AB0956" w:rsidRPr="00AB0956">
        <w:rPr>
          <w:rFonts w:eastAsia="PMingLiU" w:hint="eastAsia"/>
          <w:position w:val="2"/>
          <w:sz w:val="14"/>
          <w:lang w:eastAsia="zh-TW"/>
        </w:rPr>
        <w:instrText>印</w:instrText>
      </w:r>
      <w:r w:rsidR="00AB0956">
        <w:rPr>
          <w:rFonts w:eastAsia="PMingLiU" w:hint="eastAsia"/>
          <w:lang w:eastAsia="zh-TW"/>
        </w:rPr>
        <w:instrText>)</w:instrText>
      </w:r>
      <w:r w:rsidR="00AB0956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367F5C" w:rsidRDefault="00367F5C">
      <w:pPr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4"/>
        <w:gridCol w:w="2016"/>
      </w:tblGrid>
      <w:tr w:rsidR="00367F5C">
        <w:tblPrEx>
          <w:tblCellMar>
            <w:top w:w="0" w:type="dxa"/>
            <w:bottom w:w="0" w:type="dxa"/>
          </w:tblCellMar>
        </w:tblPrEx>
        <w:tc>
          <w:tcPr>
            <w:tcW w:w="6504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日付けで申請のあった入居の承継については、</w:t>
            </w:r>
          </w:p>
        </w:tc>
        <w:tc>
          <w:tcPr>
            <w:tcW w:w="2016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下記のとおり条件</w:t>
            </w:r>
          </w:p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下記の理由により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"/>
          </w:tcPr>
          <w:p w:rsidR="00367F5C" w:rsidRDefault="00367F5C">
            <w:pPr>
              <w:rPr>
                <w:rFonts w:hint="eastAsia"/>
              </w:rPr>
            </w:pPr>
            <w:r>
              <w:rPr>
                <w:rFonts w:hint="eastAsia"/>
              </w:rPr>
              <w:t>を付して承認します。</w:t>
            </w:r>
          </w:p>
          <w:p w:rsidR="00367F5C" w:rsidRDefault="00367F5C">
            <w:pPr>
              <w:rPr>
                <w:rFonts w:hint="eastAsia"/>
              </w:rPr>
            </w:pPr>
            <w:r>
              <w:rPr>
                <w:rFonts w:hint="eastAsia"/>
              </w:rPr>
              <w:t>承認できません。</w:t>
            </w:r>
          </w:p>
        </w:tc>
      </w:tr>
    </w:tbl>
    <w:p w:rsidR="00367F5C" w:rsidRDefault="00367F5C">
      <w:pPr>
        <w:spacing w:before="60"/>
        <w:rPr>
          <w:rFonts w:hint="eastAsia"/>
        </w:rPr>
      </w:pPr>
      <w:r>
        <w:rPr>
          <w:rFonts w:hint="eastAsia"/>
        </w:rPr>
        <w:t>(入居承継を認めると決定したとき。)</w:t>
      </w:r>
    </w:p>
    <w:p w:rsidR="00367F5C" w:rsidRDefault="00367F5C">
      <w:pPr>
        <w:spacing w:after="6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432"/>
      </w:tblGrid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住宅名・号数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特定公共賃貸住宅　　　　棟　　　　号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円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減額する額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円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入居者負担額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spacing w:val="210"/>
                <w:lang w:eastAsia="zh-TW"/>
              </w:rPr>
              <w:t>月</w:t>
            </w:r>
            <w:r>
              <w:rPr>
                <w:rFonts w:hint="eastAsia"/>
                <w:lang w:eastAsia="zh-TW"/>
              </w:rPr>
              <w:t>額　　　　　　　　　　　円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4"/>
              </w:rPr>
              <w:t>入居の承継を承</w:t>
            </w:r>
            <w:r>
              <w:rPr>
                <w:rFonts w:hint="eastAsia"/>
              </w:rPr>
              <w:t>認する世帯の人数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人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入居承継許可年月日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67F5C">
        <w:tblPrEx>
          <w:tblCellMar>
            <w:top w:w="0" w:type="dxa"/>
            <w:bottom w:w="0" w:type="dxa"/>
          </w:tblCellMar>
        </w:tblPrEx>
        <w:trPr>
          <w:cantSplit/>
          <w:trHeight w:val="1577"/>
        </w:trPr>
        <w:tc>
          <w:tcPr>
            <w:tcW w:w="208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入居承継許可の条件</w:t>
            </w:r>
          </w:p>
        </w:tc>
        <w:tc>
          <w:tcPr>
            <w:tcW w:w="6432" w:type="dxa"/>
            <w:vAlign w:val="center"/>
          </w:tcPr>
          <w:p w:rsidR="00367F5C" w:rsidRDefault="00367F5C">
            <w:pPr>
              <w:spacing w:line="320" w:lineRule="exact"/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長門市特定公共賃貸住宅条例、同条例施行規則及びこれらの規程に基づく指示を遵守すること。</w:t>
            </w:r>
          </w:p>
          <w:p w:rsidR="00367F5C" w:rsidRDefault="00367F5C">
            <w:pPr>
              <w:spacing w:line="320" w:lineRule="exact"/>
              <w:ind w:left="105" w:hanging="105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被承継者に属するすべての債務を同時に承継すること。</w:t>
            </w:r>
          </w:p>
          <w:p w:rsidR="00367F5C" w:rsidRDefault="00367F5C">
            <w:pPr>
              <w:spacing w:line="320" w:lineRule="exact"/>
              <w:ind w:left="105" w:hanging="105"/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長門市特定公共賃貸住宅条例施行規則第7条に規定する請書を提出すること。</w:t>
            </w:r>
          </w:p>
        </w:tc>
      </w:tr>
    </w:tbl>
    <w:p w:rsidR="00367F5C" w:rsidRDefault="00367F5C">
      <w:pPr>
        <w:spacing w:before="60"/>
        <w:rPr>
          <w:rFonts w:hint="eastAsia"/>
        </w:rPr>
      </w:pPr>
      <w:r>
        <w:rPr>
          <w:rFonts w:hint="eastAsia"/>
        </w:rPr>
        <w:t>(入居承継を認めないと決定したとき。)</w:t>
      </w:r>
    </w:p>
    <w:p w:rsidR="00367F5C" w:rsidRDefault="00367F5C">
      <w:pPr>
        <w:spacing w:after="6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7272"/>
      </w:tblGrid>
      <w:tr w:rsidR="00367F5C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248" w:type="dxa"/>
            <w:vAlign w:val="center"/>
          </w:tcPr>
          <w:p w:rsidR="00367F5C" w:rsidRDefault="00367F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不承認理由</w:t>
            </w:r>
          </w:p>
        </w:tc>
        <w:tc>
          <w:tcPr>
            <w:tcW w:w="7272" w:type="dxa"/>
            <w:vAlign w:val="center"/>
          </w:tcPr>
          <w:p w:rsidR="00367F5C" w:rsidRDefault="00367F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67F5C" w:rsidRDefault="00367F5C">
      <w:pPr>
        <w:rPr>
          <w:rFonts w:hint="eastAsia"/>
        </w:rPr>
      </w:pPr>
    </w:p>
    <w:sectPr w:rsidR="00367F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C04" w:rsidRDefault="00765C04">
      <w:r>
        <w:separator/>
      </w:r>
    </w:p>
  </w:endnote>
  <w:endnote w:type="continuationSeparator" w:id="0">
    <w:p w:rsidR="00765C04" w:rsidRDefault="0076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C04" w:rsidRDefault="00765C04">
      <w:r>
        <w:separator/>
      </w:r>
    </w:p>
  </w:footnote>
  <w:footnote w:type="continuationSeparator" w:id="0">
    <w:p w:rsidR="00765C04" w:rsidRDefault="0076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0956"/>
    <w:rsid w:val="00367F5C"/>
    <w:rsid w:val="00765C04"/>
    <w:rsid w:val="00A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69D64BF-EA69-4A06-9FFB-CF7902C0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2025-09-13T10:17:00Z</dcterms:created>
  <dcterms:modified xsi:type="dcterms:W3CDTF">2025-09-13T10:17:00Z</dcterms:modified>
</cp:coreProperties>
</file>