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AA9" w:rsidRDefault="003F1AA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第4条関係</w:t>
      </w:r>
      <w:r>
        <w:rPr>
          <w:lang w:eastAsia="zh-TW"/>
        </w:rPr>
        <w:t>)</w:t>
      </w:r>
    </w:p>
    <w:p w:rsidR="003F1AA9" w:rsidRDefault="003F1AA9">
      <w:pPr>
        <w:spacing w:before="120" w:after="120"/>
        <w:jc w:val="center"/>
        <w:rPr>
          <w:lang w:eastAsia="zh-TW"/>
        </w:rPr>
      </w:pPr>
      <w:r>
        <w:rPr>
          <w:rFonts w:hint="eastAsia"/>
          <w:spacing w:val="21"/>
          <w:lang w:eastAsia="zh-TW"/>
        </w:rPr>
        <w:t>市営住宅入居決定通知</w:t>
      </w:r>
      <w:r>
        <w:rPr>
          <w:rFonts w:hint="eastAsia"/>
          <w:lang w:eastAsia="zh-TW"/>
        </w:rPr>
        <w:t>書</w:t>
      </w:r>
    </w:p>
    <w:p w:rsidR="003F1AA9" w:rsidRDefault="003F1AA9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rPr>
          <w:rFonts w:hint="eastAsia"/>
          <w:u w:val="single"/>
        </w:rPr>
        <w:t xml:space="preserve">　　　　　　　　　　　　　　　　　　　　　　　　　　</w:t>
      </w:r>
      <w:r>
        <w:rPr>
          <w:rFonts w:hint="eastAsia"/>
        </w:rPr>
        <w:t xml:space="preserve">　　</w:t>
      </w:r>
    </w:p>
    <w:p w:rsidR="003F1AA9" w:rsidRDefault="003F1AA9">
      <w:pPr>
        <w:spacing w:after="120"/>
        <w:jc w:val="right"/>
      </w:pPr>
      <w:r>
        <w:rPr>
          <w:rFonts w:hint="eastAsia"/>
        </w:rPr>
        <w:t>団地名</w:t>
      </w:r>
      <w:r>
        <w:rPr>
          <w:rFonts w:hint="eastAsia"/>
          <w:u w:val="single"/>
        </w:rPr>
        <w:t xml:space="preserve">　市営　　　　　　</w:t>
      </w:r>
      <w:r>
        <w:rPr>
          <w:rFonts w:hint="eastAsia"/>
        </w:rPr>
        <w:t>住宅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棟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号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080"/>
        <w:gridCol w:w="2625"/>
      </w:tblGrid>
      <w:tr w:rsidR="003F1A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Align w:val="center"/>
          </w:tcPr>
          <w:p w:rsidR="003F1AA9" w:rsidRDefault="003F1AA9">
            <w:pPr>
              <w:jc w:val="center"/>
            </w:pPr>
            <w:r>
              <w:rPr>
                <w:rFonts w:hint="eastAsia"/>
                <w:spacing w:val="42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4080" w:type="dxa"/>
            <w:vAlign w:val="center"/>
          </w:tcPr>
          <w:p w:rsidR="003F1AA9" w:rsidRDefault="003F1AA9">
            <w:pPr>
              <w:jc w:val="center"/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625" w:type="dxa"/>
            <w:vAlign w:val="center"/>
          </w:tcPr>
          <w:p w:rsidR="003F1AA9" w:rsidRDefault="003F1AA9">
            <w:pPr>
              <w:jc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3F1A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Align w:val="center"/>
          </w:tcPr>
          <w:p w:rsidR="003F1AA9" w:rsidRDefault="003F1AA9">
            <w:pPr>
              <w:jc w:val="distribute"/>
            </w:pPr>
            <w:r>
              <w:rPr>
                <w:rFonts w:hint="eastAsia"/>
              </w:rPr>
              <w:t>住宅名義人</w:t>
            </w:r>
          </w:p>
        </w:tc>
        <w:tc>
          <w:tcPr>
            <w:tcW w:w="4080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A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Align w:val="center"/>
          </w:tcPr>
          <w:p w:rsidR="003F1AA9" w:rsidRDefault="003F1AA9">
            <w:pPr>
              <w:jc w:val="distribute"/>
            </w:pPr>
            <w:r>
              <w:rPr>
                <w:rFonts w:hint="eastAsia"/>
              </w:rPr>
              <w:t>同居の親族</w:t>
            </w:r>
          </w:p>
        </w:tc>
        <w:tc>
          <w:tcPr>
            <w:tcW w:w="4080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A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Align w:val="center"/>
          </w:tcPr>
          <w:p w:rsidR="003F1AA9" w:rsidRDefault="003F1AA9">
            <w:pPr>
              <w:jc w:val="distribute"/>
            </w:pPr>
            <w:r>
              <w:rPr>
                <w:rFonts w:hint="eastAsia"/>
              </w:rPr>
              <w:t>同居の親族</w:t>
            </w:r>
          </w:p>
        </w:tc>
        <w:tc>
          <w:tcPr>
            <w:tcW w:w="4080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A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Align w:val="center"/>
          </w:tcPr>
          <w:p w:rsidR="003F1AA9" w:rsidRDefault="003F1AA9">
            <w:pPr>
              <w:jc w:val="distribute"/>
            </w:pPr>
            <w:r>
              <w:rPr>
                <w:rFonts w:hint="eastAsia"/>
              </w:rPr>
              <w:t>同居の親族</w:t>
            </w:r>
          </w:p>
        </w:tc>
        <w:tc>
          <w:tcPr>
            <w:tcW w:w="4080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A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Align w:val="center"/>
          </w:tcPr>
          <w:p w:rsidR="003F1AA9" w:rsidRDefault="003F1AA9">
            <w:pPr>
              <w:jc w:val="distribute"/>
            </w:pPr>
            <w:r>
              <w:rPr>
                <w:rFonts w:hint="eastAsia"/>
              </w:rPr>
              <w:t>同居の親族</w:t>
            </w:r>
          </w:p>
        </w:tc>
        <w:tc>
          <w:tcPr>
            <w:tcW w:w="4080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A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Align w:val="center"/>
          </w:tcPr>
          <w:p w:rsidR="003F1AA9" w:rsidRDefault="003F1AA9">
            <w:pPr>
              <w:jc w:val="distribute"/>
            </w:pPr>
            <w:r>
              <w:rPr>
                <w:rFonts w:hint="eastAsia"/>
              </w:rPr>
              <w:t>同居の親族</w:t>
            </w:r>
          </w:p>
        </w:tc>
        <w:tc>
          <w:tcPr>
            <w:tcW w:w="4080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A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Align w:val="center"/>
          </w:tcPr>
          <w:p w:rsidR="003F1AA9" w:rsidRDefault="003F1AA9">
            <w:pPr>
              <w:jc w:val="distribute"/>
            </w:pPr>
            <w:r>
              <w:rPr>
                <w:rFonts w:hint="eastAsia"/>
              </w:rPr>
              <w:t>同居の親族</w:t>
            </w:r>
          </w:p>
        </w:tc>
        <w:tc>
          <w:tcPr>
            <w:tcW w:w="4080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1A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00" w:type="dxa"/>
            <w:vAlign w:val="center"/>
          </w:tcPr>
          <w:p w:rsidR="003F1AA9" w:rsidRDefault="003F1AA9">
            <w:pPr>
              <w:jc w:val="distribute"/>
            </w:pPr>
            <w:r>
              <w:rPr>
                <w:rFonts w:hint="eastAsia"/>
              </w:rPr>
              <w:t>同居の親族</w:t>
            </w:r>
          </w:p>
        </w:tc>
        <w:tc>
          <w:tcPr>
            <w:tcW w:w="4080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</w:tcPr>
          <w:p w:rsidR="003F1AA9" w:rsidRDefault="003F1AA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F1AA9" w:rsidRDefault="003F1AA9">
      <w:pPr>
        <w:spacing w:line="240" w:lineRule="exact"/>
        <w:rPr>
          <w:rFonts w:hint="eastAsia"/>
        </w:rPr>
      </w:pPr>
    </w:p>
    <w:p w:rsidR="003F1AA9" w:rsidRDefault="003F1AA9">
      <w:pPr>
        <w:rPr>
          <w:rFonts w:hint="eastAsia"/>
        </w:rPr>
      </w:pPr>
      <w:r>
        <w:rPr>
          <w:rFonts w:hint="eastAsia"/>
        </w:rPr>
        <w:t xml:space="preserve">　上記のとおり下記日付をもって入居を許可します。</w:t>
      </w:r>
    </w:p>
    <w:p w:rsidR="003F1AA9" w:rsidRDefault="003F1AA9">
      <w:r>
        <w:rPr>
          <w:rFonts w:hint="eastAsia"/>
        </w:rPr>
        <w:t xml:space="preserve">　なお、次の決定条件を守ってください。</w:t>
      </w:r>
    </w:p>
    <w:p w:rsidR="003F1AA9" w:rsidRDefault="003F1AA9"/>
    <w:p w:rsidR="003F1AA9" w:rsidRDefault="003F1AA9">
      <w:pPr>
        <w:rPr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3F1AA9" w:rsidRDefault="003F1AA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DF3E6F">
        <w:rPr>
          <w:lang w:eastAsia="zh-TW"/>
        </w:rPr>
        <w:fldChar w:fldCharType="begin"/>
      </w:r>
      <w:r w:rsidR="00DF3E6F">
        <w:rPr>
          <w:rFonts w:eastAsia="PMingLiU"/>
          <w:lang w:eastAsia="zh-TW"/>
        </w:rPr>
        <w:instrText xml:space="preserve"> </w:instrText>
      </w:r>
      <w:r w:rsidR="00DF3E6F">
        <w:rPr>
          <w:rFonts w:eastAsia="PMingLiU" w:hint="eastAsia"/>
          <w:lang w:eastAsia="zh-TW"/>
        </w:rPr>
        <w:instrText>eq \o\ac(</w:instrText>
      </w:r>
      <w:r w:rsidR="00DF3E6F">
        <w:rPr>
          <w:rFonts w:eastAsia="PMingLiU" w:hint="eastAsia"/>
          <w:lang w:eastAsia="zh-TW"/>
        </w:rPr>
        <w:instrText>□</w:instrText>
      </w:r>
      <w:r w:rsidR="00DF3E6F">
        <w:rPr>
          <w:rFonts w:eastAsia="PMingLiU" w:hint="eastAsia"/>
          <w:lang w:eastAsia="zh-TW"/>
        </w:rPr>
        <w:instrText>,</w:instrText>
      </w:r>
      <w:r w:rsidR="00DF3E6F" w:rsidRPr="00DF3E6F">
        <w:rPr>
          <w:rFonts w:eastAsia="PMingLiU" w:hint="eastAsia"/>
          <w:position w:val="2"/>
          <w:sz w:val="14"/>
          <w:lang w:eastAsia="zh-TW"/>
        </w:rPr>
        <w:instrText>印</w:instrText>
      </w:r>
      <w:r w:rsidR="00DF3E6F">
        <w:rPr>
          <w:rFonts w:eastAsia="PMingLiU" w:hint="eastAsia"/>
          <w:lang w:eastAsia="zh-TW"/>
        </w:rPr>
        <w:instrText>)</w:instrText>
      </w:r>
      <w:r w:rsidR="00DF3E6F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3F1AA9" w:rsidRDefault="003F1AA9">
      <w:pPr>
        <w:rPr>
          <w:rFonts w:hint="eastAsia"/>
          <w:lang w:eastAsia="zh-TW"/>
        </w:rPr>
      </w:pPr>
    </w:p>
    <w:p w:rsidR="003F1AA9" w:rsidRDefault="003F1AA9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</w:t>
      </w:r>
      <w:r>
        <w:rPr>
          <w:rFonts w:hint="eastAsia"/>
        </w:rPr>
        <w:t>様</w:t>
      </w:r>
    </w:p>
    <w:p w:rsidR="003F1AA9" w:rsidRDefault="003F1AA9">
      <w:pPr>
        <w:rPr>
          <w:rFonts w:hint="eastAsia"/>
        </w:rPr>
      </w:pPr>
    </w:p>
    <w:p w:rsidR="003F1AA9" w:rsidRDefault="003F1AA9">
      <w:pPr>
        <w:jc w:val="center"/>
      </w:pPr>
      <w:r>
        <w:rPr>
          <w:rFonts w:hint="eastAsia"/>
          <w:spacing w:val="315"/>
        </w:rPr>
        <w:t>決定条</w:t>
      </w:r>
      <w:r>
        <w:rPr>
          <w:rFonts w:hint="eastAsia"/>
        </w:rPr>
        <w:t>件</w:t>
      </w:r>
    </w:p>
    <w:p w:rsidR="003F1AA9" w:rsidRDefault="003F1AA9">
      <w:pPr>
        <w:rPr>
          <w:rFonts w:hint="eastAsia"/>
        </w:rPr>
      </w:pPr>
    </w:p>
    <w:p w:rsidR="003F1AA9" w:rsidRDefault="003F1AA9">
      <w:pPr>
        <w:spacing w:line="280" w:lineRule="exact"/>
        <w:ind w:left="105" w:hanging="105"/>
        <w:rPr>
          <w:rFonts w:hint="eastAsia"/>
        </w:rPr>
      </w:pPr>
      <w:r>
        <w:rPr>
          <w:rFonts w:hint="eastAsia"/>
        </w:rPr>
        <w:t>1　決定のあった日から10日以内に連帯保証人2人が署名押印した市営住宅請書を提出し、敷金を納付すること。</w:t>
      </w:r>
    </w:p>
    <w:p w:rsidR="003F1AA9" w:rsidRDefault="003F1AA9">
      <w:pPr>
        <w:spacing w:line="280" w:lineRule="exact"/>
        <w:ind w:left="105" w:hanging="105"/>
        <w:rPr>
          <w:rFonts w:hint="eastAsia"/>
        </w:rPr>
      </w:pPr>
      <w:r>
        <w:rPr>
          <w:rFonts w:hint="eastAsia"/>
        </w:rPr>
        <w:t>2　入居する場合は、決定になった家族以外の者は入居しないこと。</w:t>
      </w:r>
    </w:p>
    <w:p w:rsidR="003F1AA9" w:rsidRDefault="003F1AA9">
      <w:pPr>
        <w:spacing w:line="280" w:lineRule="exact"/>
        <w:ind w:left="105" w:hanging="105"/>
        <w:rPr>
          <w:rFonts w:hint="eastAsia"/>
        </w:rPr>
      </w:pPr>
      <w:r>
        <w:rPr>
          <w:rFonts w:hint="eastAsia"/>
        </w:rPr>
        <w:t>3　入居者は、転貸し、又は権利を譲り渡す行為をしないこと。</w:t>
      </w:r>
    </w:p>
    <w:p w:rsidR="003F1AA9" w:rsidRDefault="003F1AA9">
      <w:pPr>
        <w:spacing w:line="280" w:lineRule="exact"/>
        <w:ind w:left="105" w:hanging="105"/>
        <w:rPr>
          <w:rFonts w:hint="eastAsia"/>
        </w:rPr>
      </w:pPr>
      <w:r>
        <w:rPr>
          <w:rFonts w:hint="eastAsia"/>
        </w:rPr>
        <w:t>4　15日以上住宅を空ける場合は、届け出ること。</w:t>
      </w:r>
    </w:p>
    <w:p w:rsidR="003F1AA9" w:rsidRDefault="003F1AA9">
      <w:pPr>
        <w:spacing w:line="280" w:lineRule="exact"/>
        <w:ind w:left="105" w:hanging="105"/>
        <w:rPr>
          <w:rFonts w:hint="eastAsia"/>
        </w:rPr>
      </w:pPr>
      <w:r>
        <w:rPr>
          <w:rFonts w:hint="eastAsia"/>
        </w:rPr>
        <w:t>5　公営住宅法、長門市営住宅条例及び同条例施行規則を遵守すること。</w:t>
      </w:r>
    </w:p>
    <w:p w:rsidR="003F1AA9" w:rsidRDefault="003F1AA9">
      <w:pPr>
        <w:spacing w:line="280" w:lineRule="exact"/>
        <w:ind w:left="105" w:hanging="105"/>
        <w:rPr>
          <w:rFonts w:hint="eastAsia"/>
        </w:rPr>
      </w:pPr>
      <w:r>
        <w:rPr>
          <w:rFonts w:hint="eastAsia"/>
        </w:rPr>
        <w:t>6　入居後は、入居した日から14日以内に市営住宅入居届及び住民票の写し等を提出すること。</w:t>
      </w:r>
    </w:p>
    <w:p w:rsidR="003F1AA9" w:rsidRDefault="003F1AA9">
      <w:pPr>
        <w:spacing w:line="280" w:lineRule="exact"/>
        <w:ind w:left="105" w:hanging="105"/>
        <w:rPr>
          <w:rFonts w:hint="eastAsia"/>
        </w:rPr>
      </w:pPr>
      <w:r>
        <w:rPr>
          <w:rFonts w:hint="eastAsia"/>
        </w:rPr>
        <w:t>7　入居後は、当該住宅に係る一切の責任を負うこと。</w:t>
      </w:r>
    </w:p>
    <w:p w:rsidR="003F1AA9" w:rsidRDefault="003F1AA9">
      <w:pPr>
        <w:spacing w:line="280" w:lineRule="exact"/>
        <w:ind w:left="105" w:hanging="105"/>
        <w:rPr>
          <w:rFonts w:hint="eastAsia"/>
        </w:rPr>
      </w:pPr>
      <w:r>
        <w:rPr>
          <w:rFonts w:hint="eastAsia"/>
        </w:rPr>
        <w:t>8　公序良俗に反する行為を厳に慎むこと。</w:t>
      </w:r>
    </w:p>
    <w:p w:rsidR="003F1AA9" w:rsidRDefault="003F1AA9">
      <w:pPr>
        <w:spacing w:line="280" w:lineRule="exact"/>
        <w:ind w:left="105" w:hanging="105"/>
        <w:rPr>
          <w:rFonts w:hint="eastAsia"/>
        </w:rPr>
      </w:pPr>
      <w:r>
        <w:rPr>
          <w:rFonts w:hint="eastAsia"/>
        </w:rPr>
        <w:t>9　近隣と協調し、迷惑行為を行わないこと。</w:t>
      </w:r>
    </w:p>
    <w:p w:rsidR="003F1AA9" w:rsidRDefault="003F1AA9">
      <w:pPr>
        <w:spacing w:line="280" w:lineRule="exact"/>
        <w:ind w:left="105" w:hanging="105"/>
        <w:rPr>
          <w:rFonts w:hint="eastAsia"/>
        </w:rPr>
      </w:pPr>
      <w:r>
        <w:rPr>
          <w:rFonts w:hint="eastAsia"/>
        </w:rPr>
        <w:t>10　犬、猫等(身体障害者補助犬法(平成14年法律第49条)第2条第1項に規定する身体障害者補助犬を除く。)の動物を飼育しないこと。</w:t>
      </w:r>
    </w:p>
    <w:p w:rsidR="003F1AA9" w:rsidRDefault="003F1AA9">
      <w:pPr>
        <w:spacing w:line="280" w:lineRule="exact"/>
        <w:ind w:left="105" w:hanging="105"/>
        <w:rPr>
          <w:rFonts w:hint="eastAsia"/>
        </w:rPr>
      </w:pPr>
      <w:r>
        <w:rPr>
          <w:rFonts w:hint="eastAsia"/>
        </w:rPr>
        <w:t>11　家賃は、毎月末までに必ず納付すること。(3箇月以上滞納すると住宅の明渡しを求めます。)</w:t>
      </w:r>
    </w:p>
    <w:p w:rsidR="003F1AA9" w:rsidRDefault="003F1AA9">
      <w:pPr>
        <w:spacing w:line="280" w:lineRule="exact"/>
        <w:rPr>
          <w:rFonts w:hint="eastAsia"/>
        </w:rPr>
      </w:pPr>
    </w:p>
    <w:p w:rsidR="003F1AA9" w:rsidRDefault="003F1AA9">
      <w:pPr>
        <w:jc w:val="center"/>
      </w:pPr>
      <w:r>
        <w:rPr>
          <w:rFonts w:hint="eastAsia"/>
        </w:rPr>
        <w:t>上記条件に違反したときは、入居の決定を取り消します。</w:t>
      </w:r>
    </w:p>
    <w:sectPr w:rsidR="003F1A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530" w:rsidRDefault="004D7530">
      <w:r>
        <w:separator/>
      </w:r>
    </w:p>
  </w:endnote>
  <w:endnote w:type="continuationSeparator" w:id="0">
    <w:p w:rsidR="004D7530" w:rsidRDefault="004D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530" w:rsidRDefault="004D7530">
      <w:r>
        <w:separator/>
      </w:r>
    </w:p>
  </w:footnote>
  <w:footnote w:type="continuationSeparator" w:id="0">
    <w:p w:rsidR="004D7530" w:rsidRDefault="004D7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E6F"/>
    <w:rsid w:val="003F1AA9"/>
    <w:rsid w:val="004D7530"/>
    <w:rsid w:val="00D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CF679A0-0815-48F0-8C7B-E7FFE913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2025-09-13T10:16:00Z</dcterms:created>
  <dcterms:modified xsi:type="dcterms:W3CDTF">2025-09-13T10:16:00Z</dcterms:modified>
</cp:coreProperties>
</file>