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5F33" w:rsidRDefault="00EF5F3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別記様式第29号(第19条関係)</w:t>
      </w:r>
    </w:p>
    <w:p w:rsidR="00EF5F33" w:rsidRDefault="00EF5F33">
      <w:pPr>
        <w:rPr>
          <w:rFonts w:hint="eastAsia"/>
          <w:lang w:eastAsia="zh-TW"/>
        </w:rPr>
      </w:pPr>
    </w:p>
    <w:p w:rsidR="00EF5F33" w:rsidRDefault="00EF5F33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EF5F33" w:rsidRDefault="00EF5F33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EF5F33" w:rsidRDefault="00EF5F33">
      <w:pPr>
        <w:rPr>
          <w:rFonts w:hint="eastAsia"/>
          <w:lang w:eastAsia="zh-CN"/>
        </w:rPr>
      </w:pPr>
    </w:p>
    <w:p w:rsidR="00EF5F33" w:rsidRDefault="00EF5F33">
      <w:pPr>
        <w:rPr>
          <w:lang w:eastAsia="zh-CN"/>
        </w:rPr>
      </w:pPr>
      <w:r>
        <w:rPr>
          <w:rFonts w:hint="eastAsia"/>
          <w:lang w:eastAsia="zh-CN"/>
        </w:rPr>
        <w:t xml:space="preserve">　住所</w:t>
      </w:r>
    </w:p>
    <w:p w:rsidR="00EF5F33" w:rsidRDefault="00EF5F33">
      <w:pPr>
        <w:rPr>
          <w:lang w:eastAsia="zh-CN"/>
        </w:rPr>
      </w:pPr>
      <w:r>
        <w:rPr>
          <w:rFonts w:hint="eastAsia"/>
          <w:lang w:eastAsia="zh-CN"/>
        </w:rPr>
        <w:t xml:space="preserve">　市営　　　　住宅　　棟　　号</w:t>
      </w:r>
    </w:p>
    <w:p w:rsidR="00EF5F33" w:rsidRDefault="00EF5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　　　　　　　様</w:t>
      </w:r>
    </w:p>
    <w:p w:rsidR="00EF5F33" w:rsidRDefault="00EF5F33">
      <w:pPr>
        <w:rPr>
          <w:rFonts w:hint="eastAsia"/>
          <w:lang w:eastAsia="zh-CN"/>
        </w:rPr>
      </w:pPr>
    </w:p>
    <w:p w:rsidR="00EF5F33" w:rsidRDefault="00EF5F33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長門市長　　　　　　　　</w:t>
      </w:r>
      <w:r w:rsidR="006E062B">
        <w:rPr>
          <w:lang w:eastAsia="zh-TW"/>
        </w:rPr>
        <w:fldChar w:fldCharType="begin"/>
      </w:r>
      <w:r w:rsidR="006E062B">
        <w:rPr>
          <w:rFonts w:eastAsia="PMingLiU"/>
          <w:lang w:eastAsia="zh-TW"/>
        </w:rPr>
        <w:instrText xml:space="preserve"> </w:instrText>
      </w:r>
      <w:r w:rsidR="006E062B">
        <w:rPr>
          <w:rFonts w:eastAsia="PMingLiU" w:hint="eastAsia"/>
          <w:lang w:eastAsia="zh-TW"/>
        </w:rPr>
        <w:instrText>eq \o\ac(</w:instrText>
      </w:r>
      <w:r w:rsidR="006E062B">
        <w:rPr>
          <w:rFonts w:eastAsia="PMingLiU" w:hint="eastAsia"/>
          <w:lang w:eastAsia="zh-TW"/>
        </w:rPr>
        <w:instrText>□</w:instrText>
      </w:r>
      <w:r w:rsidR="006E062B">
        <w:rPr>
          <w:rFonts w:eastAsia="PMingLiU" w:hint="eastAsia"/>
          <w:lang w:eastAsia="zh-TW"/>
        </w:rPr>
        <w:instrText>,</w:instrText>
      </w:r>
      <w:r w:rsidR="006E062B" w:rsidRPr="006E062B">
        <w:rPr>
          <w:rFonts w:eastAsia="PMingLiU" w:hint="eastAsia"/>
          <w:position w:val="2"/>
          <w:sz w:val="14"/>
          <w:lang w:eastAsia="zh-TW"/>
        </w:rPr>
        <w:instrText>印</w:instrText>
      </w:r>
      <w:r w:rsidR="006E062B">
        <w:rPr>
          <w:rFonts w:eastAsia="PMingLiU" w:hint="eastAsia"/>
          <w:lang w:eastAsia="zh-TW"/>
        </w:rPr>
        <w:instrText>)</w:instrText>
      </w:r>
      <w:r w:rsidR="006E062B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EF5F33" w:rsidRDefault="00EF5F33">
      <w:pPr>
        <w:rPr>
          <w:rFonts w:hint="eastAsia"/>
          <w:lang w:eastAsia="zh-TW"/>
        </w:rPr>
      </w:pPr>
    </w:p>
    <w:p w:rsidR="00EF5F33" w:rsidRDefault="00EF5F33">
      <w:pPr>
        <w:rPr>
          <w:rFonts w:hint="eastAsia"/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8"/>
        <w:gridCol w:w="852"/>
        <w:gridCol w:w="3165"/>
      </w:tblGrid>
      <w:tr w:rsidR="00EF5F3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4488" w:type="dxa"/>
            <w:vAlign w:val="center"/>
          </w:tcPr>
          <w:p w:rsidR="00EF5F33" w:rsidRDefault="00EF5F3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高額所得者明渡し期限延長</w:t>
            </w:r>
          </w:p>
        </w:tc>
        <w:tc>
          <w:tcPr>
            <w:tcW w:w="852" w:type="dxa"/>
            <w:vAlign w:val="center"/>
          </w:tcPr>
          <w:p w:rsidR="00EF5F33" w:rsidRDefault="00EF5F3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</w:t>
            </w:r>
          </w:p>
          <w:p w:rsidR="00EF5F33" w:rsidRDefault="00EF5F3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不承認</w:t>
            </w:r>
          </w:p>
        </w:tc>
        <w:tc>
          <w:tcPr>
            <w:tcW w:w="3165" w:type="dxa"/>
            <w:vAlign w:val="center"/>
          </w:tcPr>
          <w:p w:rsidR="00EF5F33" w:rsidRDefault="00EF5F33">
            <w:pPr>
              <w:rPr>
                <w:rFonts w:hint="eastAsia"/>
              </w:rPr>
            </w:pPr>
            <w:r>
              <w:rPr>
                <w:rFonts w:hint="eastAsia"/>
              </w:rPr>
              <w:t>決定通知書</w:t>
            </w:r>
          </w:p>
        </w:tc>
      </w:tr>
    </w:tbl>
    <w:p w:rsidR="00EF5F33" w:rsidRDefault="00EF5F33">
      <w:pPr>
        <w:rPr>
          <w:rFonts w:hint="eastAsia"/>
        </w:rPr>
      </w:pPr>
    </w:p>
    <w:p w:rsidR="00EF5F33" w:rsidRDefault="00EF5F33">
      <w:pPr>
        <w:rPr>
          <w:rFonts w:hint="eastAsia"/>
        </w:rPr>
      </w:pPr>
    </w:p>
    <w:p w:rsidR="00EF5F33" w:rsidRDefault="00EF5F33">
      <w:pPr>
        <w:spacing w:after="120"/>
        <w:rPr>
          <w:rFonts w:hint="eastAsia"/>
        </w:rPr>
      </w:pPr>
      <w:r>
        <w:rPr>
          <w:rFonts w:hint="eastAsia"/>
        </w:rPr>
        <w:t xml:space="preserve">　　　年　　月　　日付けで申出のあった市営住宅の明渡し期限の延長については、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EF5F33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8505" w:type="dxa"/>
            <w:vAlign w:val="center"/>
          </w:tcPr>
          <w:p w:rsidR="00EF5F33" w:rsidRDefault="00EF5F3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次の条件を付して承認します。</w:t>
            </w:r>
          </w:p>
          <w:p w:rsidR="00EF5F33" w:rsidRDefault="00EF5F33">
            <w:pPr>
              <w:rPr>
                <w:rFonts w:hint="eastAsia"/>
              </w:rPr>
            </w:pPr>
            <w:r>
              <w:rPr>
                <w:rFonts w:hint="eastAsia"/>
              </w:rPr>
              <w:t>次の理由により承認できません。</w:t>
            </w:r>
          </w:p>
        </w:tc>
      </w:tr>
    </w:tbl>
    <w:p w:rsidR="00EF5F33" w:rsidRDefault="00EF5F33">
      <w:pPr>
        <w:rPr>
          <w:rFonts w:hint="eastAsia"/>
        </w:rPr>
      </w:pPr>
    </w:p>
    <w:p w:rsidR="00EF5F33" w:rsidRDefault="00EF5F33">
      <w:pPr>
        <w:rPr>
          <w:rFonts w:hint="eastAsia"/>
        </w:rPr>
      </w:pPr>
    </w:p>
    <w:p w:rsidR="00EF5F33" w:rsidRDefault="00EF5F33">
      <w:pPr>
        <w:rPr>
          <w:rFonts w:hint="eastAsia"/>
        </w:rPr>
      </w:pPr>
      <w:r>
        <w:rPr>
          <w:rFonts w:hint="eastAsia"/>
        </w:rPr>
        <w:t>(延長を認めると決定したとき。)</w:t>
      </w:r>
    </w:p>
    <w:p w:rsidR="00EF5F33" w:rsidRDefault="00EF5F33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条</w:t>
      </w:r>
      <w:r>
        <w:rPr>
          <w:rFonts w:hint="eastAsia"/>
        </w:rPr>
        <w:t>件</w:t>
      </w:r>
    </w:p>
    <w:p w:rsidR="00EF5F33" w:rsidRDefault="00EF5F33">
      <w:pPr>
        <w:rPr>
          <w:rFonts w:hint="eastAsia"/>
        </w:rPr>
      </w:pPr>
    </w:p>
    <w:p w:rsidR="00EF5F33" w:rsidRDefault="00EF5F33">
      <w:pPr>
        <w:rPr>
          <w:rFonts w:hint="eastAsia"/>
        </w:rPr>
      </w:pPr>
    </w:p>
    <w:p w:rsidR="00EF5F33" w:rsidRDefault="00EF5F33">
      <w:pPr>
        <w:rPr>
          <w:rFonts w:hint="eastAsia"/>
        </w:rPr>
      </w:pPr>
    </w:p>
    <w:p w:rsidR="00EF5F33" w:rsidRDefault="00EF5F33">
      <w:pPr>
        <w:rPr>
          <w:rFonts w:hint="eastAsia"/>
        </w:rPr>
      </w:pPr>
    </w:p>
    <w:p w:rsidR="00EF5F33" w:rsidRDefault="00EF5F33">
      <w:pPr>
        <w:rPr>
          <w:rFonts w:hint="eastAsia"/>
        </w:rPr>
      </w:pPr>
    </w:p>
    <w:p w:rsidR="00EF5F33" w:rsidRDefault="00EF5F33">
      <w:pPr>
        <w:rPr>
          <w:rFonts w:hint="eastAsia"/>
        </w:rPr>
      </w:pPr>
    </w:p>
    <w:p w:rsidR="00EF5F33" w:rsidRDefault="00EF5F33">
      <w:pPr>
        <w:rPr>
          <w:rFonts w:hint="eastAsia"/>
        </w:rPr>
      </w:pPr>
      <w:r>
        <w:rPr>
          <w:rFonts w:hint="eastAsia"/>
        </w:rPr>
        <w:t>(延長を認めないと決定したとき。)</w:t>
      </w:r>
    </w:p>
    <w:p w:rsidR="00EF5F33" w:rsidRDefault="00EF5F33">
      <w:r>
        <w:rPr>
          <w:rFonts w:hint="eastAsia"/>
        </w:rPr>
        <w:t xml:space="preserve">　</w:t>
      </w:r>
      <w:r>
        <w:rPr>
          <w:rFonts w:hint="eastAsia"/>
          <w:spacing w:val="105"/>
        </w:rPr>
        <w:t>理</w:t>
      </w:r>
      <w:r>
        <w:rPr>
          <w:rFonts w:hint="eastAsia"/>
        </w:rPr>
        <w:t>由</w:t>
      </w:r>
    </w:p>
    <w:sectPr w:rsidR="00EF5F3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2B47" w:rsidRDefault="007F2B47">
      <w:r>
        <w:separator/>
      </w:r>
    </w:p>
  </w:endnote>
  <w:endnote w:type="continuationSeparator" w:id="0">
    <w:p w:rsidR="007F2B47" w:rsidRDefault="007F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2B47" w:rsidRDefault="007F2B47">
      <w:r>
        <w:separator/>
      </w:r>
    </w:p>
  </w:footnote>
  <w:footnote w:type="continuationSeparator" w:id="0">
    <w:p w:rsidR="007F2B47" w:rsidRDefault="007F2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062B"/>
    <w:rsid w:val="006E062B"/>
    <w:rsid w:val="007F2B47"/>
    <w:rsid w:val="00E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B687A59-72A6-4BCD-94E7-942073A9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2025-09-13T10:16:00Z</dcterms:created>
  <dcterms:modified xsi:type="dcterms:W3CDTF">2025-09-13T10:16:00Z</dcterms:modified>
</cp:coreProperties>
</file>