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B3A" w:rsidRDefault="00A35B3A">
      <w:pPr>
        <w:rPr>
          <w:rFonts w:hint="eastAsia"/>
          <w:lang w:eastAsia="zh-TW"/>
        </w:rPr>
      </w:pPr>
      <w:r>
        <w:rPr>
          <w:rFonts w:hint="eastAsia"/>
          <w:lang w:eastAsia="zh-TW"/>
        </w:rPr>
        <w:t>別記様式第22号(第16条関係)</w:t>
      </w:r>
    </w:p>
    <w:p w:rsidR="00A35B3A" w:rsidRDefault="00A35B3A">
      <w:pPr>
        <w:rPr>
          <w:rFonts w:hint="eastAsia"/>
          <w:lang w:eastAsia="zh-TW"/>
        </w:rPr>
      </w:pPr>
    </w:p>
    <w:p w:rsidR="00A35B3A" w:rsidRDefault="00A35B3A">
      <w:pPr>
        <w:jc w:val="right"/>
        <w:rPr>
          <w:rFonts w:hint="eastAsia"/>
          <w:lang w:eastAsia="zh-CN"/>
        </w:rPr>
      </w:pPr>
      <w:r>
        <w:rPr>
          <w:rFonts w:hint="eastAsia"/>
          <w:lang w:eastAsia="zh-CN"/>
        </w:rPr>
        <w:t xml:space="preserve">第　　　　　号　　</w:t>
      </w:r>
    </w:p>
    <w:p w:rsidR="00A35B3A" w:rsidRDefault="00A35B3A">
      <w:pPr>
        <w:jc w:val="right"/>
        <w:rPr>
          <w:rFonts w:hint="eastAsia"/>
          <w:lang w:eastAsia="zh-CN"/>
        </w:rPr>
      </w:pPr>
      <w:r>
        <w:rPr>
          <w:rFonts w:hint="eastAsia"/>
          <w:lang w:eastAsia="zh-CN"/>
        </w:rPr>
        <w:t xml:space="preserve">年　　月　　日　　</w:t>
      </w:r>
    </w:p>
    <w:p w:rsidR="00A35B3A" w:rsidRDefault="00A35B3A">
      <w:pPr>
        <w:rPr>
          <w:rFonts w:hint="eastAsia"/>
          <w:lang w:eastAsia="zh-CN"/>
        </w:rPr>
      </w:pPr>
    </w:p>
    <w:p w:rsidR="00A35B3A" w:rsidRDefault="00A35B3A">
      <w:pPr>
        <w:rPr>
          <w:lang w:eastAsia="zh-CN"/>
        </w:rPr>
      </w:pPr>
      <w:r>
        <w:rPr>
          <w:rFonts w:hint="eastAsia"/>
          <w:lang w:eastAsia="zh-CN"/>
        </w:rPr>
        <w:t xml:space="preserve">　住所</w:t>
      </w:r>
    </w:p>
    <w:p w:rsidR="00A35B3A" w:rsidRDefault="00A35B3A">
      <w:pPr>
        <w:rPr>
          <w:lang w:eastAsia="zh-CN"/>
        </w:rPr>
      </w:pPr>
      <w:r>
        <w:rPr>
          <w:rFonts w:hint="eastAsia"/>
          <w:lang w:eastAsia="zh-CN"/>
        </w:rPr>
        <w:t xml:space="preserve">　市営　　　　住宅　　棟　　号</w:t>
      </w:r>
    </w:p>
    <w:p w:rsidR="00A35B3A" w:rsidRDefault="00A35B3A">
      <w:pPr>
        <w:rPr>
          <w:rFonts w:hint="eastAsia"/>
          <w:lang w:eastAsia="zh-CN"/>
        </w:rPr>
      </w:pPr>
      <w:r>
        <w:rPr>
          <w:rFonts w:hint="eastAsia"/>
          <w:lang w:eastAsia="zh-CN"/>
        </w:rPr>
        <w:t xml:space="preserve">　　　　　　　　　　　　　　　様</w:t>
      </w:r>
    </w:p>
    <w:p w:rsidR="00A35B3A" w:rsidRDefault="00A35B3A">
      <w:pPr>
        <w:rPr>
          <w:rFonts w:hint="eastAsia"/>
          <w:lang w:eastAsia="zh-CN"/>
        </w:rPr>
      </w:pPr>
    </w:p>
    <w:p w:rsidR="00A35B3A" w:rsidRDefault="00A35B3A">
      <w:pPr>
        <w:jc w:val="right"/>
        <w:rPr>
          <w:rFonts w:hint="eastAsia"/>
          <w:lang w:eastAsia="zh-TW"/>
        </w:rPr>
      </w:pPr>
      <w:r>
        <w:rPr>
          <w:rFonts w:hint="eastAsia"/>
          <w:lang w:eastAsia="zh-TW"/>
        </w:rPr>
        <w:t xml:space="preserve">長門市長　　　　　　　　</w:t>
      </w:r>
      <w:r w:rsidR="00381FF5">
        <w:rPr>
          <w:lang w:eastAsia="zh-TW"/>
        </w:rPr>
        <w:fldChar w:fldCharType="begin"/>
      </w:r>
      <w:r w:rsidR="00381FF5">
        <w:rPr>
          <w:rFonts w:eastAsia="PMingLiU"/>
          <w:lang w:eastAsia="zh-TW"/>
        </w:rPr>
        <w:instrText xml:space="preserve"> </w:instrText>
      </w:r>
      <w:r w:rsidR="00381FF5">
        <w:rPr>
          <w:rFonts w:eastAsia="PMingLiU" w:hint="eastAsia"/>
          <w:lang w:eastAsia="zh-TW"/>
        </w:rPr>
        <w:instrText>eq \o\ac(</w:instrText>
      </w:r>
      <w:r w:rsidR="00381FF5">
        <w:rPr>
          <w:rFonts w:eastAsia="PMingLiU" w:hint="eastAsia"/>
          <w:lang w:eastAsia="zh-TW"/>
        </w:rPr>
        <w:instrText>□</w:instrText>
      </w:r>
      <w:r w:rsidR="00381FF5">
        <w:rPr>
          <w:rFonts w:eastAsia="PMingLiU" w:hint="eastAsia"/>
          <w:lang w:eastAsia="zh-TW"/>
        </w:rPr>
        <w:instrText>,</w:instrText>
      </w:r>
      <w:r w:rsidR="00381FF5" w:rsidRPr="00381FF5">
        <w:rPr>
          <w:rFonts w:eastAsia="PMingLiU" w:hint="eastAsia"/>
          <w:position w:val="2"/>
          <w:sz w:val="14"/>
          <w:lang w:eastAsia="zh-TW"/>
        </w:rPr>
        <w:instrText>印</w:instrText>
      </w:r>
      <w:r w:rsidR="00381FF5">
        <w:rPr>
          <w:rFonts w:eastAsia="PMingLiU" w:hint="eastAsia"/>
          <w:lang w:eastAsia="zh-TW"/>
        </w:rPr>
        <w:instrText>)</w:instrText>
      </w:r>
      <w:r w:rsidR="00381FF5">
        <w:rPr>
          <w:lang w:eastAsia="zh-TW"/>
        </w:rPr>
        <w:fldChar w:fldCharType="end"/>
      </w:r>
      <w:r>
        <w:rPr>
          <w:rFonts w:hint="eastAsia"/>
          <w:lang w:eastAsia="zh-TW"/>
        </w:rPr>
        <w:t xml:space="preserve">　　</w:t>
      </w:r>
    </w:p>
    <w:p w:rsidR="00A35B3A" w:rsidRDefault="00A35B3A">
      <w:pPr>
        <w:rPr>
          <w:rFonts w:hint="eastAsia"/>
          <w:lang w:eastAsia="zh-TW"/>
        </w:rPr>
      </w:pPr>
    </w:p>
    <w:p w:rsidR="00A35B3A" w:rsidRDefault="00A35B3A">
      <w:pPr>
        <w:rPr>
          <w:rFonts w:hint="eastAsia"/>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4296"/>
        <w:gridCol w:w="852"/>
        <w:gridCol w:w="3357"/>
      </w:tblGrid>
      <w:tr w:rsidR="00A35B3A">
        <w:tblPrEx>
          <w:tblCellMar>
            <w:top w:w="0" w:type="dxa"/>
            <w:bottom w:w="0" w:type="dxa"/>
          </w:tblCellMar>
        </w:tblPrEx>
        <w:trPr>
          <w:trHeight w:val="700"/>
        </w:trPr>
        <w:tc>
          <w:tcPr>
            <w:tcW w:w="4296" w:type="dxa"/>
            <w:vAlign w:val="center"/>
          </w:tcPr>
          <w:p w:rsidR="00A35B3A" w:rsidRDefault="00A35B3A">
            <w:pPr>
              <w:jc w:val="right"/>
              <w:rPr>
                <w:rFonts w:hint="eastAsia"/>
                <w:lang w:eastAsia="zh-TW"/>
              </w:rPr>
            </w:pPr>
            <w:r>
              <w:rPr>
                <w:rFonts w:hint="eastAsia"/>
                <w:lang w:eastAsia="zh-TW"/>
              </w:rPr>
              <w:t>市営住宅一部用途併用</w:t>
            </w:r>
          </w:p>
        </w:tc>
        <w:tc>
          <w:tcPr>
            <w:tcW w:w="852" w:type="dxa"/>
            <w:vAlign w:val="center"/>
          </w:tcPr>
          <w:p w:rsidR="00A35B3A" w:rsidRDefault="00A35B3A">
            <w:pPr>
              <w:jc w:val="distribute"/>
              <w:rPr>
                <w:rFonts w:hint="eastAsia"/>
              </w:rPr>
            </w:pPr>
            <w:r>
              <w:rPr>
                <w:rFonts w:hint="eastAsia"/>
              </w:rPr>
              <w:t>承認</w:t>
            </w:r>
          </w:p>
          <w:p w:rsidR="00A35B3A" w:rsidRDefault="00A35B3A">
            <w:pPr>
              <w:jc w:val="distribute"/>
              <w:rPr>
                <w:rFonts w:hint="eastAsia"/>
              </w:rPr>
            </w:pPr>
            <w:r>
              <w:rPr>
                <w:rFonts w:hint="eastAsia"/>
              </w:rPr>
              <w:t>不承認</w:t>
            </w:r>
          </w:p>
        </w:tc>
        <w:tc>
          <w:tcPr>
            <w:tcW w:w="3357" w:type="dxa"/>
            <w:vAlign w:val="center"/>
          </w:tcPr>
          <w:p w:rsidR="00A35B3A" w:rsidRDefault="00A35B3A">
            <w:pPr>
              <w:rPr>
                <w:rFonts w:hint="eastAsia"/>
              </w:rPr>
            </w:pPr>
            <w:r>
              <w:rPr>
                <w:rFonts w:hint="eastAsia"/>
              </w:rPr>
              <w:t>決定通知書</w:t>
            </w:r>
          </w:p>
        </w:tc>
      </w:tr>
    </w:tbl>
    <w:p w:rsidR="00A35B3A" w:rsidRDefault="00A35B3A">
      <w:pPr>
        <w:rPr>
          <w:rFonts w:hint="eastAsia"/>
        </w:rPr>
      </w:pPr>
    </w:p>
    <w:p w:rsidR="00A35B3A" w:rsidRDefault="00A35B3A">
      <w:pPr>
        <w:rPr>
          <w:rFonts w:hint="eastAsia"/>
        </w:rPr>
      </w:pPr>
    </w:p>
    <w:p w:rsidR="00A35B3A" w:rsidRDefault="00A35B3A">
      <w:pPr>
        <w:spacing w:after="120"/>
        <w:jc w:val="distribute"/>
        <w:rPr>
          <w:rFonts w:hint="eastAsia"/>
        </w:rPr>
      </w:pPr>
      <w:r>
        <w:rPr>
          <w:rFonts w:hint="eastAsia"/>
        </w:rPr>
        <w:t xml:space="preserve">　　　年　　月　　日付けで申請のあった住宅の一部を住宅以外の用途に併用することについては、長門市営住宅条例(平成17年長門市条例第144号)第27条ただし書の規定により</w:t>
      </w:r>
    </w:p>
    <w:tbl>
      <w:tblPr>
        <w:tblW w:w="0" w:type="auto"/>
        <w:tblInd w:w="99" w:type="dxa"/>
        <w:tblLayout w:type="fixed"/>
        <w:tblCellMar>
          <w:left w:w="99" w:type="dxa"/>
          <w:right w:w="99" w:type="dxa"/>
        </w:tblCellMar>
        <w:tblLook w:val="0000" w:firstRow="0" w:lastRow="0" w:firstColumn="0" w:lastColumn="0" w:noHBand="0" w:noVBand="0"/>
      </w:tblPr>
      <w:tblGrid>
        <w:gridCol w:w="8505"/>
      </w:tblGrid>
      <w:tr w:rsidR="00A35B3A">
        <w:tblPrEx>
          <w:tblCellMar>
            <w:top w:w="0" w:type="dxa"/>
            <w:bottom w:w="0" w:type="dxa"/>
          </w:tblCellMar>
        </w:tblPrEx>
        <w:trPr>
          <w:trHeight w:val="800"/>
        </w:trPr>
        <w:tc>
          <w:tcPr>
            <w:tcW w:w="8505" w:type="dxa"/>
            <w:vAlign w:val="center"/>
          </w:tcPr>
          <w:p w:rsidR="00A35B3A" w:rsidRDefault="00A35B3A">
            <w:pPr>
              <w:spacing w:line="360" w:lineRule="auto"/>
              <w:rPr>
                <w:rFonts w:hint="eastAsia"/>
              </w:rPr>
            </w:pPr>
            <w:r>
              <w:rPr>
                <w:rFonts w:hint="eastAsia"/>
              </w:rPr>
              <w:t>次の条件を付けて承認します。</w:t>
            </w:r>
          </w:p>
          <w:p w:rsidR="00A35B3A" w:rsidRDefault="00A35B3A">
            <w:pPr>
              <w:rPr>
                <w:rFonts w:hint="eastAsia"/>
              </w:rPr>
            </w:pPr>
            <w:r>
              <w:rPr>
                <w:rFonts w:hint="eastAsia"/>
              </w:rPr>
              <w:t>次の理由により承認できません。</w:t>
            </w:r>
          </w:p>
        </w:tc>
      </w:tr>
    </w:tbl>
    <w:p w:rsidR="00A35B3A" w:rsidRDefault="00A35B3A">
      <w:pPr>
        <w:rPr>
          <w:rFonts w:hint="eastAsia"/>
        </w:rPr>
      </w:pPr>
    </w:p>
    <w:p w:rsidR="00A35B3A" w:rsidRDefault="00A35B3A">
      <w:pPr>
        <w:rPr>
          <w:rFonts w:hint="eastAsia"/>
        </w:rPr>
      </w:pPr>
    </w:p>
    <w:p w:rsidR="00A35B3A" w:rsidRDefault="00A35B3A">
      <w:pPr>
        <w:rPr>
          <w:rFonts w:hint="eastAsia"/>
        </w:rPr>
      </w:pPr>
      <w:r>
        <w:rPr>
          <w:rFonts w:hint="eastAsia"/>
        </w:rPr>
        <w:t>(用途併用を承認すると決定したとき。)</w:t>
      </w:r>
    </w:p>
    <w:p w:rsidR="00A35B3A" w:rsidRDefault="00A35B3A">
      <w:pPr>
        <w:rPr>
          <w:rFonts w:hint="eastAsia"/>
        </w:rPr>
      </w:pPr>
      <w:r>
        <w:rPr>
          <w:rFonts w:hint="eastAsia"/>
        </w:rPr>
        <w:t xml:space="preserve">　</w:t>
      </w:r>
      <w:r>
        <w:rPr>
          <w:rFonts w:hint="eastAsia"/>
          <w:spacing w:val="105"/>
        </w:rPr>
        <w:t>条</w:t>
      </w:r>
      <w:r>
        <w:rPr>
          <w:rFonts w:hint="eastAsia"/>
        </w:rPr>
        <w:t>件</w:t>
      </w:r>
    </w:p>
    <w:p w:rsidR="00A35B3A" w:rsidRDefault="00A35B3A">
      <w:pPr>
        <w:rPr>
          <w:rFonts w:hint="eastAsia"/>
        </w:rPr>
      </w:pPr>
      <w:r>
        <w:rPr>
          <w:rFonts w:hint="eastAsia"/>
        </w:rPr>
        <w:t>1　申請書記載の用途以外の用途に併用しないこと。</w:t>
      </w:r>
    </w:p>
    <w:p w:rsidR="00A35B3A" w:rsidRDefault="00A35B3A">
      <w:pPr>
        <w:rPr>
          <w:rFonts w:hint="eastAsia"/>
        </w:rPr>
      </w:pPr>
      <w:r>
        <w:rPr>
          <w:rFonts w:hint="eastAsia"/>
        </w:rPr>
        <w:t>2　他の入居者に迷惑を及ぼすような行為はしないこと。</w:t>
      </w:r>
    </w:p>
    <w:p w:rsidR="00A35B3A" w:rsidRDefault="00A35B3A">
      <w:pPr>
        <w:rPr>
          <w:rFonts w:hint="eastAsia"/>
        </w:rPr>
      </w:pPr>
    </w:p>
    <w:p w:rsidR="00A35B3A" w:rsidRDefault="00A35B3A">
      <w:pPr>
        <w:rPr>
          <w:rFonts w:hint="eastAsia"/>
        </w:rPr>
      </w:pPr>
    </w:p>
    <w:p w:rsidR="00A35B3A" w:rsidRDefault="00A35B3A">
      <w:pPr>
        <w:rPr>
          <w:rFonts w:hint="eastAsia"/>
        </w:rPr>
      </w:pPr>
    </w:p>
    <w:p w:rsidR="00A35B3A" w:rsidRDefault="00A35B3A">
      <w:pPr>
        <w:rPr>
          <w:rFonts w:hint="eastAsia"/>
        </w:rPr>
      </w:pPr>
      <w:r>
        <w:rPr>
          <w:rFonts w:hint="eastAsia"/>
        </w:rPr>
        <w:t>(用途併用を承認できないと決定したとき。)</w:t>
      </w:r>
    </w:p>
    <w:p w:rsidR="00A35B3A" w:rsidRDefault="00A35B3A">
      <w:r>
        <w:rPr>
          <w:rFonts w:hint="eastAsia"/>
        </w:rPr>
        <w:t xml:space="preserve">　</w:t>
      </w:r>
      <w:r>
        <w:rPr>
          <w:rFonts w:hint="eastAsia"/>
          <w:spacing w:val="105"/>
        </w:rPr>
        <w:t>理</w:t>
      </w:r>
      <w:r>
        <w:rPr>
          <w:rFonts w:hint="eastAsia"/>
        </w:rPr>
        <w:t>由</w:t>
      </w:r>
    </w:p>
    <w:sectPr w:rsidR="00A35B3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97E" w:rsidRDefault="000C797E">
      <w:r>
        <w:separator/>
      </w:r>
    </w:p>
  </w:endnote>
  <w:endnote w:type="continuationSeparator" w:id="0">
    <w:p w:rsidR="000C797E" w:rsidRDefault="000C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97E" w:rsidRDefault="000C797E">
      <w:r>
        <w:separator/>
      </w:r>
    </w:p>
  </w:footnote>
  <w:footnote w:type="continuationSeparator" w:id="0">
    <w:p w:rsidR="000C797E" w:rsidRDefault="000C7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1FF5"/>
    <w:rsid w:val="000C797E"/>
    <w:rsid w:val="00381FF5"/>
    <w:rsid w:val="00A35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04043727-80BE-4E7C-A7DC-64A3F921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53</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2025-09-13T10:16:00Z</dcterms:created>
  <dcterms:modified xsi:type="dcterms:W3CDTF">2025-09-13T10:16:00Z</dcterms:modified>
</cp:coreProperties>
</file>