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64" w:rsidRDefault="001A576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A5764" w:rsidRDefault="001A5764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5232"/>
        <w:gridCol w:w="3288"/>
      </w:tblGrid>
      <w:tr w:rsidR="001A5764">
        <w:tc>
          <w:tcPr>
            <w:tcW w:w="5232" w:type="dxa"/>
            <w:vAlign w:val="center"/>
          </w:tcPr>
          <w:p w:rsidR="001A5764" w:rsidRDefault="002A12A1">
            <w:pPr>
              <w:jc w:val="right"/>
              <w:rPr>
                <w:lang w:eastAsia="zh-TW"/>
              </w:rPr>
            </w:pPr>
            <w:r>
              <w:rPr>
                <w:noProof/>
              </w:rPr>
              <w:pict>
                <v:group id="_x0000_s1026" style="position:absolute;left:0;text-align:left;margin-left:261.45pt;margin-top:.8pt;width:41.25pt;height:28.05pt;z-index:251657728" coordorigin="6933,2154" coordsize="825,563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6933;top:2157;width:60;height:560" strokeweight=".5pt"/>
                  <v:shape id="_x0000_s1028" type="#_x0000_t85" style="position:absolute;left:7698;top:2154;width:60;height:560;flip:x" strokeweight=".5pt"/>
                </v:group>
              </w:pict>
            </w:r>
            <w:r w:rsidR="001A5764">
              <w:rPr>
                <w:rFonts w:hint="eastAsia"/>
                <w:lang w:eastAsia="zh-TW"/>
              </w:rPr>
              <w:t>法定外公共物占用許可申請書</w:t>
            </w:r>
          </w:p>
        </w:tc>
        <w:tc>
          <w:tcPr>
            <w:tcW w:w="3288" w:type="dxa"/>
            <w:vAlign w:val="center"/>
          </w:tcPr>
          <w:p w:rsidR="001A5764" w:rsidRDefault="001A5764">
            <w:pPr>
              <w:spacing w:after="80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  <w:p w:rsidR="001A5764" w:rsidRDefault="001A5764"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</w:tc>
      </w:tr>
    </w:tbl>
    <w:p w:rsidR="001A5764" w:rsidRDefault="001A5764"/>
    <w:p w:rsidR="001A5764" w:rsidRDefault="001A5764">
      <w:pPr>
        <w:jc w:val="right"/>
      </w:pPr>
      <w:r>
        <w:rPr>
          <w:rFonts w:hint="eastAsia"/>
        </w:rPr>
        <w:t xml:space="preserve">年　　月　　日　　</w:t>
      </w:r>
    </w:p>
    <w:p w:rsidR="001A5764" w:rsidRDefault="001A5764"/>
    <w:p w:rsidR="001A5764" w:rsidRDefault="001A5764">
      <w:r>
        <w:rPr>
          <w:rFonts w:hint="eastAsia"/>
        </w:rPr>
        <w:t xml:space="preserve">　長門市長　　　　様</w:t>
      </w:r>
    </w:p>
    <w:p w:rsidR="001A5764" w:rsidRDefault="001A5764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1A5764">
        <w:trPr>
          <w:trHeight w:val="1520"/>
        </w:trPr>
        <w:tc>
          <w:tcPr>
            <w:tcW w:w="4920" w:type="dxa"/>
          </w:tcPr>
          <w:p w:rsidR="001A5764" w:rsidRDefault="001A5764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1A5764" w:rsidRDefault="001A5764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1A5764" w:rsidRDefault="001A5764">
            <w:pPr>
              <w:spacing w:after="40"/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9C121C">
              <w:rPr>
                <w:rFonts w:hint="eastAsia"/>
              </w:rPr>
              <w:t xml:space="preserve">　</w:t>
            </w:r>
          </w:p>
          <w:p w:rsidR="001A5764" w:rsidRDefault="001A5764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1A5764" w:rsidRDefault="001A5764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1A5764" w:rsidRDefault="001A5764"/>
    <w:p w:rsidR="001A5764" w:rsidRDefault="001A5764">
      <w:r>
        <w:rPr>
          <w:rFonts w:hint="eastAsia"/>
        </w:rPr>
        <w:t xml:space="preserve">　下記のとおり、法定外公共物の占用許可を受けたいので、長門市法定外公共物管理条例施行規則第</w:t>
      </w:r>
      <w:r>
        <w:t>2</w:t>
      </w:r>
      <w:r>
        <w:rPr>
          <w:rFonts w:hint="eastAsia"/>
        </w:rPr>
        <w:t>条の規定により申請します。</w:t>
      </w:r>
    </w:p>
    <w:p w:rsidR="001A5764" w:rsidRDefault="001A5764"/>
    <w:p w:rsidR="001A5764" w:rsidRDefault="001A5764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7200"/>
      </w:tblGrid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土地の種類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</w:rPr>
              <w:t xml:space="preserve">　水路敷　　　　　　　　道路敷　　　　　　　　その他</w:t>
            </w:r>
          </w:p>
        </w:tc>
      </w:tr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</w:rPr>
              <w:t xml:space="preserve">　</w:t>
            </w:r>
          </w:p>
        </w:tc>
      </w:tr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</w:rPr>
              <w:t xml:space="preserve">　</w:t>
            </w:r>
          </w:p>
        </w:tc>
      </w:tr>
      <w:tr w:rsidR="001A5764">
        <w:trPr>
          <w:trHeight w:val="112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</w:rPr>
              <w:t xml:space="preserve">　</w:t>
            </w:r>
          </w:p>
        </w:tc>
      </w:tr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200" w:type="dxa"/>
            <w:vAlign w:val="center"/>
          </w:tcPr>
          <w:p w:rsidR="001A5764" w:rsidRDefault="001A5764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1A5764">
        <w:trPr>
          <w:trHeight w:val="50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00" w:type="dxa"/>
            <w:vAlign w:val="center"/>
          </w:tcPr>
          <w:p w:rsidR="001A5764" w:rsidRDefault="001A5764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1A5764">
        <w:trPr>
          <w:trHeight w:val="2560"/>
        </w:trPr>
        <w:tc>
          <w:tcPr>
            <w:tcW w:w="1320" w:type="dxa"/>
            <w:vAlign w:val="center"/>
          </w:tcPr>
          <w:p w:rsidR="001A5764" w:rsidRDefault="001A576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0" w:type="dxa"/>
          </w:tcPr>
          <w:p w:rsidR="001A5764" w:rsidRDefault="001A5764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1A5764" w:rsidRDefault="001A5764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1A5764" w:rsidRDefault="001A5764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1A5764" w:rsidRDefault="001A5764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・当該法定外公共物についての利害関係人の同意書</w:t>
            </w:r>
          </w:p>
          <w:p w:rsidR="001A5764" w:rsidRDefault="001A5764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1A5764" w:rsidRDefault="001A5764"/>
    <w:sectPr w:rsidR="001A5764" w:rsidSect="005A51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D2" w:rsidRDefault="00BD7E0E">
      <w:r>
        <w:separator/>
      </w:r>
    </w:p>
  </w:endnote>
  <w:endnote w:type="continuationSeparator" w:id="0">
    <w:p w:rsidR="005A51D2" w:rsidRDefault="00BD7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D2" w:rsidRDefault="00BD7E0E">
      <w:r>
        <w:separator/>
      </w:r>
    </w:p>
  </w:footnote>
  <w:footnote w:type="continuationSeparator" w:id="0">
    <w:p w:rsidR="005A51D2" w:rsidRDefault="00BD7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67A7B"/>
    <w:rsid w:val="00110057"/>
    <w:rsid w:val="001A5764"/>
    <w:rsid w:val="002A12A1"/>
    <w:rsid w:val="005A51D2"/>
    <w:rsid w:val="009C121C"/>
    <w:rsid w:val="00BD7E0E"/>
    <w:rsid w:val="00F6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51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51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2005-08-09T00:20:00Z</cp:lastPrinted>
  <dcterms:created xsi:type="dcterms:W3CDTF">2021-03-23T08:46:00Z</dcterms:created>
  <dcterms:modified xsi:type="dcterms:W3CDTF">2021-04-06T09:13:00Z</dcterms:modified>
</cp:coreProperties>
</file>