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0" w:rsidRDefault="00E870E0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第7条関係</w:t>
      </w:r>
      <w:r>
        <w:rPr>
          <w:lang w:eastAsia="zh-TW"/>
        </w:rPr>
        <w:t>)</w:t>
      </w:r>
    </w:p>
    <w:p w:rsidR="00E870E0" w:rsidRDefault="00E870E0">
      <w:pPr>
        <w:rPr>
          <w:lang w:eastAsia="zh-TW"/>
        </w:rPr>
      </w:pPr>
    </w:p>
    <w:p w:rsidR="00E870E0" w:rsidRDefault="00E870E0">
      <w:pPr>
        <w:jc w:val="center"/>
        <w:rPr>
          <w:lang w:eastAsia="zh-CN"/>
        </w:rPr>
      </w:pPr>
      <w:r>
        <w:rPr>
          <w:rFonts w:hint="eastAsia"/>
          <w:spacing w:val="10"/>
          <w:lang w:eastAsia="zh-CN"/>
        </w:rPr>
        <w:t>法定外公共物占用等承継</w:t>
      </w:r>
      <w:r>
        <w:rPr>
          <w:rFonts w:hint="eastAsia"/>
          <w:lang w:eastAsia="zh-CN"/>
        </w:rPr>
        <w:t>届</w:t>
      </w:r>
    </w:p>
    <w:p w:rsidR="00E870E0" w:rsidRDefault="00E870E0">
      <w:pPr>
        <w:rPr>
          <w:lang w:eastAsia="zh-CN"/>
        </w:rPr>
      </w:pPr>
    </w:p>
    <w:p w:rsidR="00E870E0" w:rsidRDefault="00E870E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E870E0" w:rsidRDefault="00E870E0">
      <w:pPr>
        <w:rPr>
          <w:lang w:eastAsia="zh-TW"/>
        </w:rPr>
      </w:pPr>
    </w:p>
    <w:p w:rsidR="00E870E0" w:rsidRDefault="00E870E0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E870E0" w:rsidRDefault="00E870E0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920"/>
        <w:gridCol w:w="3600"/>
      </w:tblGrid>
      <w:tr w:rsidR="00E870E0">
        <w:trPr>
          <w:trHeight w:val="1520"/>
        </w:trPr>
        <w:tc>
          <w:tcPr>
            <w:tcW w:w="4920" w:type="dxa"/>
          </w:tcPr>
          <w:p w:rsidR="00E870E0" w:rsidRDefault="00E870E0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600" w:type="dxa"/>
          </w:tcPr>
          <w:p w:rsidR="00E870E0" w:rsidRDefault="00E870E0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E870E0" w:rsidRDefault="00E870E0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</w:p>
          <w:p w:rsidR="00E870E0" w:rsidRDefault="00E870E0">
            <w:pPr>
              <w:spacing w:after="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  <w:p w:rsidR="00E870E0" w:rsidRDefault="00E870E0">
            <w: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t>)</w:t>
            </w:r>
          </w:p>
        </w:tc>
      </w:tr>
    </w:tbl>
    <w:p w:rsidR="00E870E0" w:rsidRDefault="00E870E0"/>
    <w:p w:rsidR="00E870E0" w:rsidRDefault="00E870E0">
      <w:r>
        <w:rPr>
          <w:rFonts w:hint="eastAsia"/>
        </w:rPr>
        <w:t xml:space="preserve">　下記のとおり、法定外公共物占用等許可の地位の承継を受けたいので、長門市法定外公共物管理条例施行規則第</w:t>
      </w:r>
      <w:r>
        <w:t>7</w:t>
      </w:r>
      <w:r>
        <w:rPr>
          <w:rFonts w:hint="eastAsia"/>
        </w:rPr>
        <w:t>条の規定により届けます。</w:t>
      </w:r>
    </w:p>
    <w:p w:rsidR="00E870E0" w:rsidRDefault="00E870E0"/>
    <w:p w:rsidR="00E870E0" w:rsidRDefault="00E870E0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40"/>
        <w:gridCol w:w="2760"/>
        <w:gridCol w:w="1440"/>
        <w:gridCol w:w="2880"/>
      </w:tblGrid>
      <w:tr w:rsidR="00E870E0">
        <w:trPr>
          <w:trHeight w:val="600"/>
        </w:trPr>
        <w:tc>
          <w:tcPr>
            <w:tcW w:w="1440" w:type="dxa"/>
            <w:vAlign w:val="center"/>
          </w:tcPr>
          <w:p w:rsidR="00E870E0" w:rsidRDefault="00E870E0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760" w:type="dxa"/>
            <w:vAlign w:val="center"/>
          </w:tcPr>
          <w:p w:rsidR="00E870E0" w:rsidRDefault="00E870E0">
            <w:pPr>
              <w:jc w:val="right"/>
            </w:pP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vAlign w:val="center"/>
          </w:tcPr>
          <w:p w:rsidR="00E870E0" w:rsidRDefault="00E870E0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80" w:type="dxa"/>
            <w:vAlign w:val="center"/>
          </w:tcPr>
          <w:p w:rsidR="00E870E0" w:rsidRDefault="00E870E0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870E0">
        <w:trPr>
          <w:trHeight w:val="600"/>
        </w:trPr>
        <w:tc>
          <w:tcPr>
            <w:tcW w:w="1440" w:type="dxa"/>
            <w:vAlign w:val="center"/>
          </w:tcPr>
          <w:p w:rsidR="00E870E0" w:rsidRDefault="00E870E0">
            <w:pPr>
              <w:jc w:val="distribute"/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7080" w:type="dxa"/>
            <w:gridSpan w:val="3"/>
            <w:vAlign w:val="center"/>
          </w:tcPr>
          <w:p w:rsidR="00E870E0" w:rsidRDefault="00E870E0">
            <w:r>
              <w:rPr>
                <w:rFonts w:hint="eastAsia"/>
              </w:rPr>
              <w:t xml:space="preserve">　</w:t>
            </w:r>
          </w:p>
        </w:tc>
      </w:tr>
      <w:tr w:rsidR="00E870E0">
        <w:trPr>
          <w:trHeight w:val="600"/>
        </w:trPr>
        <w:tc>
          <w:tcPr>
            <w:tcW w:w="1440" w:type="dxa"/>
            <w:vAlign w:val="center"/>
          </w:tcPr>
          <w:p w:rsidR="00E870E0" w:rsidRDefault="00E870E0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080" w:type="dxa"/>
            <w:gridSpan w:val="3"/>
            <w:vAlign w:val="center"/>
          </w:tcPr>
          <w:p w:rsidR="00E870E0" w:rsidRDefault="00E870E0">
            <w:r>
              <w:rPr>
                <w:rFonts w:hint="eastAsia"/>
              </w:rPr>
              <w:t xml:space="preserve">　</w:t>
            </w:r>
          </w:p>
        </w:tc>
      </w:tr>
      <w:tr w:rsidR="00E870E0">
        <w:trPr>
          <w:trHeight w:val="600"/>
        </w:trPr>
        <w:tc>
          <w:tcPr>
            <w:tcW w:w="1440" w:type="dxa"/>
            <w:vAlign w:val="center"/>
          </w:tcPr>
          <w:p w:rsidR="00E870E0" w:rsidRDefault="00E870E0">
            <w:pPr>
              <w:jc w:val="distribute"/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7080" w:type="dxa"/>
            <w:gridSpan w:val="3"/>
            <w:vAlign w:val="center"/>
          </w:tcPr>
          <w:p w:rsidR="00E870E0" w:rsidRDefault="00E870E0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E870E0">
        <w:trPr>
          <w:trHeight w:val="600"/>
        </w:trPr>
        <w:tc>
          <w:tcPr>
            <w:tcW w:w="1440" w:type="dxa"/>
            <w:vAlign w:val="center"/>
          </w:tcPr>
          <w:p w:rsidR="00E870E0" w:rsidRDefault="00E870E0">
            <w:pPr>
              <w:jc w:val="distribute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7080" w:type="dxa"/>
            <w:gridSpan w:val="3"/>
            <w:vAlign w:val="center"/>
          </w:tcPr>
          <w:p w:rsidR="00E870E0" w:rsidRDefault="00E870E0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E870E0">
        <w:trPr>
          <w:trHeight w:val="600"/>
        </w:trPr>
        <w:tc>
          <w:tcPr>
            <w:tcW w:w="1440" w:type="dxa"/>
            <w:vAlign w:val="center"/>
          </w:tcPr>
          <w:p w:rsidR="00E870E0" w:rsidRDefault="00E870E0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080" w:type="dxa"/>
            <w:gridSpan w:val="3"/>
            <w:vAlign w:val="center"/>
          </w:tcPr>
          <w:p w:rsidR="00E870E0" w:rsidRDefault="00E870E0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E870E0">
        <w:trPr>
          <w:trHeight w:val="1200"/>
        </w:trPr>
        <w:tc>
          <w:tcPr>
            <w:tcW w:w="1440" w:type="dxa"/>
            <w:vAlign w:val="center"/>
          </w:tcPr>
          <w:p w:rsidR="00E870E0" w:rsidRDefault="00E870E0">
            <w:pPr>
              <w:jc w:val="distribute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7080" w:type="dxa"/>
            <w:gridSpan w:val="3"/>
            <w:vAlign w:val="center"/>
          </w:tcPr>
          <w:p w:rsidR="00E870E0" w:rsidRDefault="00E870E0">
            <w:r>
              <w:rPr>
                <w:rFonts w:hint="eastAsia"/>
              </w:rPr>
              <w:t xml:space="preserve">　</w:t>
            </w:r>
          </w:p>
        </w:tc>
      </w:tr>
      <w:tr w:rsidR="00E870E0">
        <w:trPr>
          <w:trHeight w:val="1200"/>
        </w:trPr>
        <w:tc>
          <w:tcPr>
            <w:tcW w:w="1440" w:type="dxa"/>
            <w:vAlign w:val="center"/>
          </w:tcPr>
          <w:p w:rsidR="00E870E0" w:rsidRDefault="00E870E0">
            <w:pPr>
              <w:jc w:val="distribute"/>
            </w:pPr>
            <w:r>
              <w:rPr>
                <w:rFonts w:hint="eastAsia"/>
              </w:rPr>
              <w:t>被承継人の住所、氏名</w:t>
            </w:r>
          </w:p>
        </w:tc>
        <w:tc>
          <w:tcPr>
            <w:tcW w:w="7080" w:type="dxa"/>
            <w:gridSpan w:val="3"/>
            <w:vAlign w:val="center"/>
          </w:tcPr>
          <w:p w:rsidR="00E870E0" w:rsidRDefault="00E870E0">
            <w:r>
              <w:rPr>
                <w:rFonts w:hint="eastAsia"/>
              </w:rPr>
              <w:t xml:space="preserve">　</w:t>
            </w:r>
          </w:p>
        </w:tc>
      </w:tr>
    </w:tbl>
    <w:p w:rsidR="00E870E0" w:rsidRDefault="00E870E0"/>
    <w:sectPr w:rsidR="00E870E0" w:rsidSect="009F098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98E" w:rsidRDefault="00103FE6" w:rsidP="00751F47">
      <w:r>
        <w:separator/>
      </w:r>
    </w:p>
  </w:endnote>
  <w:endnote w:type="continuationSeparator" w:id="0">
    <w:p w:rsidR="009F098E" w:rsidRDefault="00103FE6" w:rsidP="00751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98E" w:rsidRDefault="00103FE6" w:rsidP="00751F47">
      <w:r>
        <w:separator/>
      </w:r>
    </w:p>
  </w:footnote>
  <w:footnote w:type="continuationSeparator" w:id="0">
    <w:p w:rsidR="009F098E" w:rsidRDefault="00103FE6" w:rsidP="00751F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1631B"/>
    <w:rsid w:val="00103FE6"/>
    <w:rsid w:val="003F03C6"/>
    <w:rsid w:val="0041631B"/>
    <w:rsid w:val="009F098E"/>
    <w:rsid w:val="00AE2A95"/>
    <w:rsid w:val="00C44D0F"/>
    <w:rsid w:val="00E8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8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09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F098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215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1601-01-01T00:00:00Z</cp:lastPrinted>
  <dcterms:created xsi:type="dcterms:W3CDTF">2021-03-23T08:52:00Z</dcterms:created>
  <dcterms:modified xsi:type="dcterms:W3CDTF">2021-04-06T09:15:00Z</dcterms:modified>
</cp:coreProperties>
</file>