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5E17" w:rsidRDefault="00945E1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別記様式第1号(第2条関係)</w:t>
      </w:r>
    </w:p>
    <w:p w:rsidR="00945E17" w:rsidRDefault="00945E17">
      <w:pPr>
        <w:rPr>
          <w:rFonts w:hint="eastAsia"/>
          <w:lang w:eastAsia="zh-TW"/>
        </w:rPr>
      </w:pPr>
    </w:p>
    <w:p w:rsidR="00945E17" w:rsidRDefault="00945E17">
      <w:pPr>
        <w:rPr>
          <w:rFonts w:hint="eastAsia"/>
          <w:lang w:eastAsia="zh-TW"/>
        </w:rPr>
      </w:pPr>
    </w:p>
    <w:p w:rsidR="00945E17" w:rsidRDefault="00945E17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945E17" w:rsidRDefault="00945E17">
      <w:pPr>
        <w:rPr>
          <w:rFonts w:hint="eastAsia"/>
          <w:lang w:eastAsia="zh-TW"/>
        </w:rPr>
      </w:pPr>
    </w:p>
    <w:p w:rsidR="00945E17" w:rsidRDefault="00945E17">
      <w:pPr>
        <w:rPr>
          <w:rFonts w:hint="eastAsia"/>
          <w:lang w:eastAsia="zh-TW"/>
        </w:rPr>
      </w:pPr>
    </w:p>
    <w:p w:rsidR="00945E17" w:rsidRDefault="00945E17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長門市長　　　　様</w:t>
      </w:r>
    </w:p>
    <w:p w:rsidR="00945E17" w:rsidRDefault="00945E17">
      <w:pPr>
        <w:rPr>
          <w:rFonts w:hint="eastAsia"/>
          <w:lang w:eastAsia="zh-TW"/>
        </w:rPr>
      </w:pPr>
    </w:p>
    <w:p w:rsidR="00945E17" w:rsidRDefault="00945E17">
      <w:pPr>
        <w:rPr>
          <w:rFonts w:hint="eastAsia"/>
          <w:lang w:eastAsia="zh-TW"/>
        </w:rPr>
      </w:pPr>
    </w:p>
    <w:p w:rsidR="00945E17" w:rsidRDefault="00945E17">
      <w:pPr>
        <w:spacing w:after="6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届出人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　　</w:t>
      </w:r>
    </w:p>
    <w:p w:rsidR="00945E17" w:rsidRDefault="00945E17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6B1878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945E17" w:rsidRDefault="00945E17">
      <w:pPr>
        <w:rPr>
          <w:rFonts w:hint="eastAsia"/>
        </w:rPr>
      </w:pPr>
    </w:p>
    <w:p w:rsidR="00945E17" w:rsidRDefault="00945E17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6"/>
        <w:gridCol w:w="732"/>
        <w:gridCol w:w="3117"/>
      </w:tblGrid>
      <w:tr w:rsidR="00945E1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4656" w:type="dxa"/>
            <w:vAlign w:val="center"/>
          </w:tcPr>
          <w:p w:rsidR="00945E17" w:rsidRDefault="00945E17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甲種漁港施</w:t>
            </w:r>
            <w:r>
              <w:rPr>
                <w:rFonts w:hint="eastAsia"/>
              </w:rPr>
              <w:t>設</w:t>
            </w:r>
          </w:p>
        </w:tc>
        <w:tc>
          <w:tcPr>
            <w:tcW w:w="732" w:type="dxa"/>
            <w:vAlign w:val="center"/>
          </w:tcPr>
          <w:p w:rsidR="00945E17" w:rsidRDefault="00945E17">
            <w:pPr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滅</w:t>
            </w:r>
            <w:r>
              <w:rPr>
                <w:rFonts w:hint="eastAsia"/>
              </w:rPr>
              <w:t>失</w:t>
            </w:r>
          </w:p>
          <w:p w:rsidR="00945E17" w:rsidRDefault="00945E17">
            <w:pPr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損</w:t>
            </w:r>
            <w:r>
              <w:rPr>
                <w:rFonts w:hint="eastAsia"/>
              </w:rPr>
              <w:t>傷</w:t>
            </w:r>
          </w:p>
        </w:tc>
        <w:tc>
          <w:tcPr>
            <w:tcW w:w="3117" w:type="dxa"/>
            <w:vAlign w:val="center"/>
          </w:tcPr>
          <w:p w:rsidR="00945E17" w:rsidRDefault="00945E17">
            <w:pPr>
              <w:rPr>
                <w:rFonts w:hint="eastAsia"/>
              </w:rPr>
            </w:pPr>
            <w:r>
              <w:rPr>
                <w:rFonts w:hint="eastAsia"/>
              </w:rPr>
              <w:t>届</w:t>
            </w:r>
          </w:p>
        </w:tc>
      </w:tr>
    </w:tbl>
    <w:p w:rsidR="00945E17" w:rsidRDefault="00945E17">
      <w:pPr>
        <w:rPr>
          <w:rFonts w:hint="eastAsia"/>
        </w:rPr>
      </w:pPr>
    </w:p>
    <w:p w:rsidR="00945E17" w:rsidRDefault="00945E17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28"/>
        <w:gridCol w:w="624"/>
        <w:gridCol w:w="4953"/>
      </w:tblGrid>
      <w:tr w:rsidR="00945E17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2928" w:type="dxa"/>
            <w:vAlign w:val="center"/>
          </w:tcPr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次のとおり甲種漁港施設を</w:t>
            </w:r>
          </w:p>
        </w:tc>
        <w:tc>
          <w:tcPr>
            <w:tcW w:w="624" w:type="dxa"/>
            <w:vAlign w:val="center"/>
          </w:tcPr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滅失</w:t>
            </w:r>
          </w:p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</w:p>
        </w:tc>
        <w:tc>
          <w:tcPr>
            <w:tcW w:w="4953" w:type="dxa"/>
            <w:vAlign w:val="center"/>
          </w:tcPr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したので長門市漁港管理条例第4条の規定によりお</w:t>
            </w:r>
          </w:p>
        </w:tc>
      </w:tr>
    </w:tbl>
    <w:p w:rsidR="00945E17" w:rsidRDefault="00945E17">
      <w:pPr>
        <w:rPr>
          <w:rFonts w:hint="eastAsia"/>
        </w:rPr>
      </w:pPr>
      <w:r>
        <w:rPr>
          <w:rFonts w:hint="eastAsia"/>
        </w:rPr>
        <w:t>届けします。</w:t>
      </w:r>
    </w:p>
    <w:p w:rsidR="00945E17" w:rsidRDefault="00945E17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320"/>
        <w:gridCol w:w="6345"/>
      </w:tblGrid>
      <w:tr w:rsidR="00945E1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60" w:type="dxa"/>
            <w:gridSpan w:val="2"/>
            <w:vAlign w:val="center"/>
          </w:tcPr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345" w:type="dxa"/>
            <w:vAlign w:val="center"/>
          </w:tcPr>
          <w:p w:rsidR="00945E17" w:rsidRDefault="00945E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5E1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40" w:type="dxa"/>
            <w:tcBorders>
              <w:right w:val="nil"/>
            </w:tcBorders>
            <w:vAlign w:val="center"/>
          </w:tcPr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滅失</w:t>
            </w:r>
          </w:p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</w:p>
        </w:tc>
        <w:tc>
          <w:tcPr>
            <w:tcW w:w="1320" w:type="dxa"/>
            <w:tcBorders>
              <w:left w:val="nil"/>
            </w:tcBorders>
            <w:vAlign w:val="center"/>
          </w:tcPr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の状況</w:t>
            </w:r>
          </w:p>
        </w:tc>
        <w:tc>
          <w:tcPr>
            <w:tcW w:w="6345" w:type="dxa"/>
            <w:vAlign w:val="center"/>
          </w:tcPr>
          <w:p w:rsidR="00945E17" w:rsidRDefault="00945E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5E1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840" w:type="dxa"/>
            <w:tcBorders>
              <w:right w:val="nil"/>
            </w:tcBorders>
            <w:vAlign w:val="center"/>
          </w:tcPr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滅失</w:t>
            </w:r>
          </w:p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損傷</w:t>
            </w:r>
          </w:p>
        </w:tc>
        <w:tc>
          <w:tcPr>
            <w:tcW w:w="1320" w:type="dxa"/>
            <w:tcBorders>
              <w:left w:val="nil"/>
            </w:tcBorders>
            <w:vAlign w:val="center"/>
          </w:tcPr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の原因</w:t>
            </w:r>
          </w:p>
        </w:tc>
        <w:tc>
          <w:tcPr>
            <w:tcW w:w="6345" w:type="dxa"/>
            <w:vAlign w:val="center"/>
          </w:tcPr>
          <w:p w:rsidR="00945E17" w:rsidRDefault="00945E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5E1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60" w:type="dxa"/>
            <w:gridSpan w:val="2"/>
            <w:vAlign w:val="center"/>
          </w:tcPr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損害見積額又は復旧費見積額</w:t>
            </w:r>
          </w:p>
        </w:tc>
        <w:tc>
          <w:tcPr>
            <w:tcW w:w="6345" w:type="dxa"/>
            <w:vAlign w:val="center"/>
          </w:tcPr>
          <w:p w:rsidR="00945E17" w:rsidRDefault="00945E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945E17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2160" w:type="dxa"/>
            <w:gridSpan w:val="2"/>
            <w:vAlign w:val="center"/>
          </w:tcPr>
          <w:p w:rsidR="00945E17" w:rsidRDefault="00945E1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保全又は復旧のためとった応急処置</w:t>
            </w:r>
          </w:p>
        </w:tc>
        <w:tc>
          <w:tcPr>
            <w:tcW w:w="6345" w:type="dxa"/>
            <w:vAlign w:val="center"/>
          </w:tcPr>
          <w:p w:rsidR="00945E17" w:rsidRDefault="00945E1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945E17" w:rsidRDefault="00945E17">
      <w:pPr>
        <w:spacing w:before="60"/>
        <w:rPr>
          <w:rFonts w:hint="eastAsia"/>
        </w:rPr>
      </w:pPr>
      <w:r>
        <w:rPr>
          <w:rFonts w:hint="eastAsia"/>
        </w:rPr>
        <w:t>添付書類</w:t>
      </w:r>
    </w:p>
    <w:p w:rsidR="00945E17" w:rsidRDefault="00945E17">
      <w:r>
        <w:rPr>
          <w:rFonts w:hint="eastAsia"/>
        </w:rPr>
        <w:t xml:space="preserve">　見積書</w:t>
      </w:r>
    </w:p>
    <w:sectPr w:rsidR="00945E1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4483" w:rsidRDefault="00854483">
      <w:r>
        <w:separator/>
      </w:r>
    </w:p>
  </w:endnote>
  <w:endnote w:type="continuationSeparator" w:id="0">
    <w:p w:rsidR="00854483" w:rsidRDefault="0085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4483" w:rsidRDefault="00854483">
      <w:r>
        <w:separator/>
      </w:r>
    </w:p>
  </w:footnote>
  <w:footnote w:type="continuationSeparator" w:id="0">
    <w:p w:rsidR="00854483" w:rsidRDefault="00854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562"/>
    <w:rsid w:val="000C61AB"/>
    <w:rsid w:val="00364562"/>
    <w:rsid w:val="006B1878"/>
    <w:rsid w:val="00854483"/>
    <w:rsid w:val="0094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D1A1291-1A86-44AF-9A96-1639E1121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Hidenori Suzuki</cp:lastModifiedBy>
  <cp:revision>2</cp:revision>
  <cp:lastPrinted>1601-01-01T00:00:00Z</cp:lastPrinted>
  <dcterms:created xsi:type="dcterms:W3CDTF">2025-09-13T10:12:00Z</dcterms:created>
  <dcterms:modified xsi:type="dcterms:W3CDTF">2025-09-13T10:12:00Z</dcterms:modified>
</cp:coreProperties>
</file>