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566" w:rsidRDefault="00026566">
      <w:pPr>
        <w:rPr>
          <w:rFonts w:hint="eastAsia"/>
        </w:rPr>
      </w:pPr>
      <w:r>
        <w:rPr>
          <w:rFonts w:hint="eastAsia"/>
        </w:rPr>
        <w:t>別記様式第</w:t>
      </w:r>
      <w:r>
        <w:rPr>
          <w:rFonts w:hint="eastAsia"/>
        </w:rPr>
        <w:t>3</w:t>
      </w:r>
      <w:r>
        <w:rPr>
          <w:rFonts w:hint="eastAsia"/>
        </w:rPr>
        <w:t>号</w:t>
      </w:r>
      <w:r>
        <w:rPr>
          <w:rFonts w:hint="eastAsia"/>
        </w:rPr>
        <w:t>(</w:t>
      </w:r>
      <w:r>
        <w:rPr>
          <w:rFonts w:hint="eastAsia"/>
        </w:rPr>
        <w:t>第</w:t>
      </w:r>
      <w:r>
        <w:rPr>
          <w:rFonts w:hint="eastAsia"/>
        </w:rPr>
        <w:t>3</w:t>
      </w:r>
      <w:r>
        <w:rPr>
          <w:rFonts w:hint="eastAsia"/>
        </w:rPr>
        <w:t>条関係</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1"/>
        <w:gridCol w:w="850"/>
        <w:gridCol w:w="850"/>
        <w:gridCol w:w="592"/>
        <w:gridCol w:w="259"/>
        <w:gridCol w:w="851"/>
        <w:gridCol w:w="850"/>
        <w:gridCol w:w="1716"/>
      </w:tblGrid>
      <w:tr w:rsidR="00000000">
        <w:tblPrEx>
          <w:tblCellMar>
            <w:top w:w="0" w:type="dxa"/>
            <w:bottom w:w="0" w:type="dxa"/>
          </w:tblCellMar>
        </w:tblPrEx>
        <w:trPr>
          <w:cantSplit/>
          <w:trHeight w:val="960"/>
        </w:trPr>
        <w:tc>
          <w:tcPr>
            <w:tcW w:w="8520" w:type="dxa"/>
            <w:gridSpan w:val="9"/>
            <w:vAlign w:val="center"/>
          </w:tcPr>
          <w:p w:rsidR="00026566" w:rsidRDefault="00026566">
            <w:pPr>
              <w:jc w:val="center"/>
              <w:rPr>
                <w:rFonts w:hint="eastAsia"/>
              </w:rPr>
            </w:pPr>
            <w:r>
              <w:rPr>
                <w:rFonts w:hint="eastAsia"/>
                <w:spacing w:val="105"/>
              </w:rPr>
              <w:t>土砂採取概要</w:t>
            </w:r>
            <w:r>
              <w:rPr>
                <w:rFonts w:hint="eastAsia"/>
              </w:rPr>
              <w:t>書</w:t>
            </w:r>
          </w:p>
        </w:tc>
      </w:tr>
      <w:tr w:rsidR="00000000">
        <w:tblPrEx>
          <w:tblCellMar>
            <w:top w:w="0" w:type="dxa"/>
            <w:bottom w:w="0" w:type="dxa"/>
          </w:tblCellMar>
        </w:tblPrEx>
        <w:trPr>
          <w:cantSplit/>
          <w:trHeight w:val="960"/>
        </w:trPr>
        <w:tc>
          <w:tcPr>
            <w:tcW w:w="1701" w:type="dxa"/>
            <w:vAlign w:val="center"/>
          </w:tcPr>
          <w:p w:rsidR="00026566" w:rsidRDefault="00026566">
            <w:pPr>
              <w:jc w:val="distribute"/>
              <w:rPr>
                <w:rFonts w:hint="eastAsia"/>
              </w:rPr>
            </w:pPr>
            <w:r>
              <w:rPr>
                <w:rFonts w:hint="eastAsia"/>
              </w:rPr>
              <w:t>土砂採取に係る</w:t>
            </w:r>
            <w:r>
              <w:rPr>
                <w:rFonts w:hint="eastAsia"/>
                <w:spacing w:val="4"/>
              </w:rPr>
              <w:t>水域又は公</w:t>
            </w:r>
            <w:r>
              <w:rPr>
                <w:rFonts w:hint="eastAsia"/>
              </w:rPr>
              <w:t>共空地の面積</w:t>
            </w:r>
          </w:p>
        </w:tc>
        <w:tc>
          <w:tcPr>
            <w:tcW w:w="6819" w:type="dxa"/>
            <w:gridSpan w:val="8"/>
            <w:vAlign w:val="center"/>
          </w:tcPr>
          <w:p w:rsidR="00026566" w:rsidRDefault="00026566">
            <w:pPr>
              <w:jc w:val="right"/>
              <w:rPr>
                <w:rFonts w:hint="eastAsia"/>
              </w:rPr>
            </w:pPr>
            <w:r>
              <w:t>m</w:t>
            </w:r>
            <w:r>
              <w:rPr>
                <w:rFonts w:hint="eastAsia"/>
                <w:vertAlign w:val="superscript"/>
              </w:rPr>
              <w:t>2</w:t>
            </w:r>
            <w:r>
              <w:rPr>
                <w:rFonts w:hint="eastAsia"/>
              </w:rPr>
              <w:t xml:space="preserve">　　　　　</w:t>
            </w:r>
          </w:p>
        </w:tc>
      </w:tr>
      <w:tr w:rsidR="00000000">
        <w:tblPrEx>
          <w:tblCellMar>
            <w:top w:w="0" w:type="dxa"/>
            <w:bottom w:w="0" w:type="dxa"/>
          </w:tblCellMar>
        </w:tblPrEx>
        <w:trPr>
          <w:cantSplit/>
          <w:trHeight w:val="480"/>
        </w:trPr>
        <w:tc>
          <w:tcPr>
            <w:tcW w:w="1701" w:type="dxa"/>
            <w:vMerge w:val="restart"/>
            <w:vAlign w:val="center"/>
          </w:tcPr>
          <w:p w:rsidR="00026566" w:rsidRDefault="00026566">
            <w:pPr>
              <w:spacing w:before="80" w:line="300" w:lineRule="auto"/>
              <w:rPr>
                <w:rFonts w:hint="eastAsia"/>
              </w:rPr>
            </w:pPr>
            <w:r>
              <w:rPr>
                <w:rFonts w:hint="eastAsia"/>
              </w:rPr>
              <w:t>採取土砂の種類及び数量並びに土砂採取料</w:t>
            </w:r>
          </w:p>
        </w:tc>
        <w:tc>
          <w:tcPr>
            <w:tcW w:w="3143" w:type="dxa"/>
            <w:gridSpan w:val="4"/>
            <w:tcBorders>
              <w:bottom w:val="nil"/>
              <w:right w:val="nil"/>
            </w:tcBorders>
            <w:vAlign w:val="center"/>
          </w:tcPr>
          <w:p w:rsidR="00026566" w:rsidRDefault="00026566">
            <w:pPr>
              <w:ind w:left="105" w:hanging="105"/>
              <w:rPr>
                <w:rFonts w:hint="eastAsia"/>
              </w:rPr>
            </w:pPr>
            <w:r>
              <w:rPr>
                <w:rFonts w:hint="eastAsia"/>
              </w:rPr>
              <w:t>1</w:t>
            </w:r>
            <w:r>
              <w:rPr>
                <w:rFonts w:hint="eastAsia"/>
              </w:rPr>
              <w:t xml:space="preserve">　砂利又は砂れき</w:t>
            </w:r>
          </w:p>
        </w:tc>
        <w:tc>
          <w:tcPr>
            <w:tcW w:w="3676" w:type="dxa"/>
            <w:gridSpan w:val="4"/>
            <w:tcBorders>
              <w:left w:val="nil"/>
              <w:bottom w:val="nil"/>
            </w:tcBorders>
            <w:vAlign w:val="center"/>
          </w:tcPr>
          <w:p w:rsidR="00026566" w:rsidRDefault="00026566">
            <w:pPr>
              <w:jc w:val="right"/>
              <w:rPr>
                <w:rFonts w:hint="eastAsia"/>
              </w:rPr>
            </w:pPr>
            <w:r>
              <w:rPr>
                <w:rFonts w:hint="eastAsia"/>
              </w:rPr>
              <w:t xml:space="preserve">円×　　　</w:t>
            </w:r>
            <w:r>
              <w:t>m</w:t>
            </w:r>
            <w:r>
              <w:rPr>
                <w:vertAlign w:val="superscript"/>
              </w:rPr>
              <w:t>3</w:t>
            </w:r>
            <w:r>
              <w:rPr>
                <w:rFonts w:hint="eastAsia"/>
              </w:rPr>
              <w:t xml:space="preserve">　　　　円</w:t>
            </w:r>
          </w:p>
        </w:tc>
      </w:tr>
      <w:tr w:rsidR="00000000">
        <w:tblPrEx>
          <w:tblCellMar>
            <w:top w:w="0" w:type="dxa"/>
            <w:bottom w:w="0" w:type="dxa"/>
          </w:tblCellMar>
        </w:tblPrEx>
        <w:trPr>
          <w:cantSplit/>
          <w:trHeight w:val="400"/>
        </w:trPr>
        <w:tc>
          <w:tcPr>
            <w:tcW w:w="1701" w:type="dxa"/>
            <w:vMerge/>
            <w:vAlign w:val="center"/>
          </w:tcPr>
          <w:p w:rsidR="00026566" w:rsidRDefault="00026566">
            <w:pPr>
              <w:rPr>
                <w:rFonts w:hint="eastAsia"/>
              </w:rPr>
            </w:pPr>
          </w:p>
        </w:tc>
        <w:tc>
          <w:tcPr>
            <w:tcW w:w="3143" w:type="dxa"/>
            <w:gridSpan w:val="4"/>
            <w:tcBorders>
              <w:top w:val="nil"/>
              <w:bottom w:val="nil"/>
              <w:right w:val="nil"/>
            </w:tcBorders>
            <w:vAlign w:val="center"/>
          </w:tcPr>
          <w:p w:rsidR="00026566" w:rsidRDefault="00026566">
            <w:pPr>
              <w:ind w:left="105" w:hanging="105"/>
              <w:rPr>
                <w:rFonts w:hint="eastAsia"/>
              </w:rPr>
            </w:pPr>
            <w:r>
              <w:rPr>
                <w:rFonts w:hint="eastAsia"/>
              </w:rPr>
              <w:t>2</w:t>
            </w:r>
            <w:r>
              <w:rPr>
                <w:rFonts w:hint="eastAsia"/>
              </w:rPr>
              <w:t xml:space="preserve">　砂</w:t>
            </w:r>
          </w:p>
        </w:tc>
        <w:tc>
          <w:tcPr>
            <w:tcW w:w="3676" w:type="dxa"/>
            <w:gridSpan w:val="4"/>
            <w:tcBorders>
              <w:top w:val="nil"/>
              <w:left w:val="nil"/>
              <w:bottom w:val="nil"/>
            </w:tcBorders>
            <w:vAlign w:val="center"/>
          </w:tcPr>
          <w:p w:rsidR="00026566" w:rsidRDefault="00026566">
            <w:pPr>
              <w:jc w:val="right"/>
              <w:rPr>
                <w:rFonts w:hint="eastAsia"/>
              </w:rPr>
            </w:pPr>
            <w:r>
              <w:rPr>
                <w:rFonts w:hint="eastAsia"/>
              </w:rPr>
              <w:t xml:space="preserve">円×　　　</w:t>
            </w:r>
            <w:r>
              <w:t>m</w:t>
            </w:r>
            <w:r>
              <w:rPr>
                <w:vertAlign w:val="superscript"/>
              </w:rPr>
              <w:t>3</w:t>
            </w:r>
            <w:r>
              <w:rPr>
                <w:rFonts w:hint="eastAsia"/>
              </w:rPr>
              <w:t xml:space="preserve">　　　　円</w:t>
            </w:r>
          </w:p>
        </w:tc>
      </w:tr>
      <w:tr w:rsidR="00000000">
        <w:tblPrEx>
          <w:tblCellMar>
            <w:top w:w="0" w:type="dxa"/>
            <w:bottom w:w="0" w:type="dxa"/>
          </w:tblCellMar>
        </w:tblPrEx>
        <w:trPr>
          <w:cantSplit/>
          <w:trHeight w:val="400"/>
        </w:trPr>
        <w:tc>
          <w:tcPr>
            <w:tcW w:w="1701" w:type="dxa"/>
            <w:vMerge/>
            <w:vAlign w:val="center"/>
          </w:tcPr>
          <w:p w:rsidR="00026566" w:rsidRDefault="00026566">
            <w:pPr>
              <w:rPr>
                <w:rFonts w:hint="eastAsia"/>
              </w:rPr>
            </w:pPr>
          </w:p>
        </w:tc>
        <w:tc>
          <w:tcPr>
            <w:tcW w:w="3143" w:type="dxa"/>
            <w:gridSpan w:val="4"/>
            <w:tcBorders>
              <w:top w:val="nil"/>
              <w:bottom w:val="nil"/>
              <w:right w:val="nil"/>
            </w:tcBorders>
            <w:vAlign w:val="center"/>
          </w:tcPr>
          <w:p w:rsidR="00026566" w:rsidRDefault="00026566">
            <w:pPr>
              <w:ind w:left="105" w:hanging="105"/>
              <w:rPr>
                <w:rFonts w:hint="eastAsia"/>
              </w:rPr>
            </w:pPr>
            <w:r>
              <w:rPr>
                <w:rFonts w:hint="eastAsia"/>
              </w:rPr>
              <w:t>3</w:t>
            </w:r>
            <w:r>
              <w:rPr>
                <w:rFonts w:hint="eastAsia"/>
              </w:rPr>
              <w:t xml:space="preserve">　土砂</w:t>
            </w:r>
          </w:p>
        </w:tc>
        <w:tc>
          <w:tcPr>
            <w:tcW w:w="3676" w:type="dxa"/>
            <w:gridSpan w:val="4"/>
            <w:tcBorders>
              <w:top w:val="nil"/>
              <w:left w:val="nil"/>
              <w:bottom w:val="nil"/>
            </w:tcBorders>
            <w:vAlign w:val="center"/>
          </w:tcPr>
          <w:p w:rsidR="00026566" w:rsidRDefault="00026566">
            <w:pPr>
              <w:jc w:val="right"/>
              <w:rPr>
                <w:rFonts w:hint="eastAsia"/>
              </w:rPr>
            </w:pPr>
            <w:r>
              <w:rPr>
                <w:rFonts w:hint="eastAsia"/>
              </w:rPr>
              <w:t xml:space="preserve">円×　　　</w:t>
            </w:r>
            <w:r>
              <w:t>m</w:t>
            </w:r>
            <w:r>
              <w:rPr>
                <w:vertAlign w:val="superscript"/>
              </w:rPr>
              <w:t>3</w:t>
            </w:r>
            <w:r>
              <w:rPr>
                <w:rFonts w:hint="eastAsia"/>
              </w:rPr>
              <w:t xml:space="preserve">　　　　円</w:t>
            </w:r>
          </w:p>
        </w:tc>
      </w:tr>
      <w:tr w:rsidR="00000000">
        <w:tblPrEx>
          <w:tblCellMar>
            <w:top w:w="0" w:type="dxa"/>
            <w:bottom w:w="0" w:type="dxa"/>
          </w:tblCellMar>
        </w:tblPrEx>
        <w:trPr>
          <w:cantSplit/>
          <w:trHeight w:val="400"/>
        </w:trPr>
        <w:tc>
          <w:tcPr>
            <w:tcW w:w="1701" w:type="dxa"/>
            <w:vMerge/>
            <w:vAlign w:val="center"/>
          </w:tcPr>
          <w:p w:rsidR="00026566" w:rsidRDefault="00026566">
            <w:pPr>
              <w:rPr>
                <w:rFonts w:hint="eastAsia"/>
              </w:rPr>
            </w:pPr>
          </w:p>
        </w:tc>
        <w:tc>
          <w:tcPr>
            <w:tcW w:w="3143" w:type="dxa"/>
            <w:gridSpan w:val="4"/>
            <w:tcBorders>
              <w:top w:val="nil"/>
              <w:bottom w:val="nil"/>
              <w:right w:val="nil"/>
            </w:tcBorders>
            <w:vAlign w:val="center"/>
          </w:tcPr>
          <w:p w:rsidR="00026566" w:rsidRDefault="00026566">
            <w:pPr>
              <w:ind w:left="105" w:hanging="105"/>
              <w:rPr>
                <w:rFonts w:hint="eastAsia"/>
              </w:rPr>
            </w:pPr>
            <w:r>
              <w:rPr>
                <w:rFonts w:hint="eastAsia"/>
              </w:rPr>
              <w:t>4</w:t>
            </w:r>
            <w:r>
              <w:rPr>
                <w:rFonts w:hint="eastAsia"/>
              </w:rPr>
              <w:t xml:space="preserve">　くり石又は玉石</w:t>
            </w:r>
          </w:p>
        </w:tc>
        <w:tc>
          <w:tcPr>
            <w:tcW w:w="3676" w:type="dxa"/>
            <w:gridSpan w:val="4"/>
            <w:tcBorders>
              <w:top w:val="nil"/>
              <w:left w:val="nil"/>
              <w:bottom w:val="nil"/>
            </w:tcBorders>
            <w:vAlign w:val="center"/>
          </w:tcPr>
          <w:p w:rsidR="00026566" w:rsidRDefault="00026566">
            <w:pPr>
              <w:jc w:val="right"/>
              <w:rPr>
                <w:rFonts w:hint="eastAsia"/>
              </w:rPr>
            </w:pPr>
            <w:r>
              <w:rPr>
                <w:rFonts w:hint="eastAsia"/>
              </w:rPr>
              <w:t xml:space="preserve">円×　　　</w:t>
            </w:r>
            <w:r>
              <w:t>m</w:t>
            </w:r>
            <w:r>
              <w:rPr>
                <w:vertAlign w:val="superscript"/>
              </w:rPr>
              <w:t>3</w:t>
            </w:r>
            <w:r>
              <w:rPr>
                <w:rFonts w:hint="eastAsia"/>
              </w:rPr>
              <w:t xml:space="preserve">　　　　円</w:t>
            </w:r>
          </w:p>
        </w:tc>
      </w:tr>
      <w:tr w:rsidR="00000000">
        <w:tblPrEx>
          <w:tblCellMar>
            <w:top w:w="0" w:type="dxa"/>
            <w:bottom w:w="0" w:type="dxa"/>
          </w:tblCellMar>
        </w:tblPrEx>
        <w:trPr>
          <w:cantSplit/>
          <w:trHeight w:val="960"/>
        </w:trPr>
        <w:tc>
          <w:tcPr>
            <w:tcW w:w="1701" w:type="dxa"/>
            <w:vMerge/>
            <w:vAlign w:val="center"/>
          </w:tcPr>
          <w:p w:rsidR="00026566" w:rsidRDefault="00026566">
            <w:pPr>
              <w:rPr>
                <w:rFonts w:hint="eastAsia"/>
              </w:rPr>
            </w:pPr>
          </w:p>
        </w:tc>
        <w:tc>
          <w:tcPr>
            <w:tcW w:w="3143" w:type="dxa"/>
            <w:gridSpan w:val="4"/>
            <w:tcBorders>
              <w:top w:val="nil"/>
              <w:bottom w:val="nil"/>
              <w:right w:val="nil"/>
            </w:tcBorders>
            <w:vAlign w:val="center"/>
          </w:tcPr>
          <w:p w:rsidR="00026566" w:rsidRDefault="00026566">
            <w:pPr>
              <w:ind w:left="105" w:hanging="105"/>
              <w:rPr>
                <w:rFonts w:hint="eastAsia"/>
              </w:rPr>
            </w:pPr>
            <w:r>
              <w:rPr>
                <w:rFonts w:hint="eastAsia"/>
              </w:rPr>
              <w:t>5</w:t>
            </w:r>
            <w:r>
              <w:rPr>
                <w:rFonts w:hint="eastAsia"/>
              </w:rPr>
              <w:t xml:space="preserve">　転石</w:t>
            </w:r>
          </w:p>
          <w:p w:rsidR="00026566" w:rsidRDefault="00026566">
            <w:pPr>
              <w:ind w:left="105" w:hanging="105"/>
              <w:rPr>
                <w:rFonts w:hint="eastAsia"/>
              </w:rPr>
            </w:pPr>
            <w:r>
              <w:rPr>
                <w:rFonts w:hint="eastAsia"/>
                <w:spacing w:val="53"/>
              </w:rPr>
              <w:t xml:space="preserve">　</w:t>
            </w:r>
            <w:r>
              <w:rPr>
                <w:rFonts w:hint="eastAsia"/>
              </w:rPr>
              <w:t>30</w:t>
            </w:r>
            <w:r>
              <w:rPr>
                <w:rFonts w:hint="eastAsia"/>
              </w:rPr>
              <w:t>センチメートル立方以下のもの</w:t>
            </w:r>
          </w:p>
        </w:tc>
        <w:tc>
          <w:tcPr>
            <w:tcW w:w="3676" w:type="dxa"/>
            <w:gridSpan w:val="4"/>
            <w:tcBorders>
              <w:top w:val="nil"/>
              <w:left w:val="nil"/>
              <w:bottom w:val="nil"/>
            </w:tcBorders>
            <w:vAlign w:val="center"/>
          </w:tcPr>
          <w:p w:rsidR="00026566" w:rsidRDefault="00026566">
            <w:pPr>
              <w:pStyle w:val="a3"/>
              <w:tabs>
                <w:tab w:val="clear" w:pos="4252"/>
                <w:tab w:val="clear" w:pos="8504"/>
              </w:tabs>
              <w:snapToGrid/>
              <w:jc w:val="right"/>
              <w:rPr>
                <w:rFonts w:hint="eastAsia"/>
              </w:rPr>
            </w:pPr>
          </w:p>
          <w:p w:rsidR="00026566" w:rsidRDefault="00026566">
            <w:pPr>
              <w:jc w:val="right"/>
              <w:rPr>
                <w:rFonts w:hint="eastAsia"/>
              </w:rPr>
            </w:pPr>
          </w:p>
          <w:p w:rsidR="00026566" w:rsidRDefault="00026566">
            <w:pPr>
              <w:jc w:val="right"/>
              <w:rPr>
                <w:rFonts w:hint="eastAsia"/>
              </w:rPr>
            </w:pPr>
            <w:r>
              <w:rPr>
                <w:rFonts w:hint="eastAsia"/>
              </w:rPr>
              <w:t>円×　　　個　　　　円</w:t>
            </w:r>
          </w:p>
        </w:tc>
      </w:tr>
      <w:tr w:rsidR="00000000">
        <w:tblPrEx>
          <w:tblCellMar>
            <w:top w:w="0" w:type="dxa"/>
            <w:bottom w:w="0" w:type="dxa"/>
          </w:tblCellMar>
        </w:tblPrEx>
        <w:trPr>
          <w:cantSplit/>
          <w:trHeight w:val="960"/>
        </w:trPr>
        <w:tc>
          <w:tcPr>
            <w:tcW w:w="1701" w:type="dxa"/>
            <w:vMerge/>
            <w:vAlign w:val="center"/>
          </w:tcPr>
          <w:p w:rsidR="00026566" w:rsidRDefault="00026566">
            <w:pPr>
              <w:rPr>
                <w:rFonts w:hint="eastAsia"/>
              </w:rPr>
            </w:pPr>
          </w:p>
        </w:tc>
        <w:tc>
          <w:tcPr>
            <w:tcW w:w="3143" w:type="dxa"/>
            <w:gridSpan w:val="4"/>
            <w:tcBorders>
              <w:top w:val="nil"/>
              <w:bottom w:val="nil"/>
              <w:right w:val="nil"/>
            </w:tcBorders>
            <w:vAlign w:val="center"/>
          </w:tcPr>
          <w:p w:rsidR="00026566" w:rsidRDefault="00026566">
            <w:pPr>
              <w:ind w:left="105" w:hanging="105"/>
              <w:rPr>
                <w:rFonts w:hint="eastAsia"/>
              </w:rPr>
            </w:pPr>
            <w:r>
              <w:rPr>
                <w:rFonts w:hint="eastAsia"/>
                <w:spacing w:val="53"/>
              </w:rPr>
              <w:t xml:space="preserve">　</w:t>
            </w:r>
            <w:r>
              <w:rPr>
                <w:rFonts w:hint="eastAsia"/>
              </w:rPr>
              <w:t>30</w:t>
            </w:r>
            <w:r>
              <w:rPr>
                <w:rFonts w:hint="eastAsia"/>
              </w:rPr>
              <w:t>センチメートル立方を超え</w:t>
            </w:r>
            <w:r>
              <w:rPr>
                <w:rFonts w:hint="eastAsia"/>
              </w:rPr>
              <w:t>45</w:t>
            </w:r>
            <w:r>
              <w:rPr>
                <w:rFonts w:hint="eastAsia"/>
              </w:rPr>
              <w:t>センチメートル立方以下のもの</w:t>
            </w:r>
          </w:p>
        </w:tc>
        <w:tc>
          <w:tcPr>
            <w:tcW w:w="3676" w:type="dxa"/>
            <w:gridSpan w:val="4"/>
            <w:tcBorders>
              <w:top w:val="nil"/>
              <w:left w:val="nil"/>
              <w:bottom w:val="nil"/>
            </w:tcBorders>
            <w:vAlign w:val="center"/>
          </w:tcPr>
          <w:p w:rsidR="00026566" w:rsidRDefault="00026566">
            <w:pPr>
              <w:jc w:val="right"/>
              <w:rPr>
                <w:rFonts w:hint="eastAsia"/>
              </w:rPr>
            </w:pPr>
          </w:p>
          <w:p w:rsidR="00026566" w:rsidRDefault="00026566">
            <w:pPr>
              <w:jc w:val="right"/>
              <w:rPr>
                <w:rFonts w:hint="eastAsia"/>
              </w:rPr>
            </w:pPr>
          </w:p>
          <w:p w:rsidR="00026566" w:rsidRDefault="00026566">
            <w:pPr>
              <w:jc w:val="right"/>
              <w:rPr>
                <w:rFonts w:hint="eastAsia"/>
              </w:rPr>
            </w:pPr>
            <w:r>
              <w:rPr>
                <w:rFonts w:hint="eastAsia"/>
              </w:rPr>
              <w:t>円×　　　個　　　　円</w:t>
            </w:r>
          </w:p>
        </w:tc>
      </w:tr>
      <w:tr w:rsidR="00000000">
        <w:tblPrEx>
          <w:tblCellMar>
            <w:top w:w="0" w:type="dxa"/>
            <w:bottom w:w="0" w:type="dxa"/>
          </w:tblCellMar>
        </w:tblPrEx>
        <w:trPr>
          <w:cantSplit/>
          <w:trHeight w:val="640"/>
        </w:trPr>
        <w:tc>
          <w:tcPr>
            <w:tcW w:w="1701" w:type="dxa"/>
            <w:vMerge/>
            <w:vAlign w:val="center"/>
          </w:tcPr>
          <w:p w:rsidR="00026566" w:rsidRDefault="00026566">
            <w:pPr>
              <w:rPr>
                <w:rFonts w:hint="eastAsia"/>
              </w:rPr>
            </w:pPr>
          </w:p>
        </w:tc>
        <w:tc>
          <w:tcPr>
            <w:tcW w:w="3143" w:type="dxa"/>
            <w:gridSpan w:val="4"/>
            <w:tcBorders>
              <w:top w:val="nil"/>
              <w:bottom w:val="nil"/>
              <w:right w:val="nil"/>
            </w:tcBorders>
            <w:vAlign w:val="center"/>
          </w:tcPr>
          <w:p w:rsidR="00026566" w:rsidRDefault="00026566">
            <w:pPr>
              <w:ind w:left="105" w:hanging="105"/>
              <w:rPr>
                <w:rFonts w:hint="eastAsia"/>
              </w:rPr>
            </w:pPr>
            <w:r>
              <w:rPr>
                <w:rFonts w:hint="eastAsia"/>
                <w:spacing w:val="53"/>
              </w:rPr>
              <w:t xml:space="preserve">　</w:t>
            </w:r>
            <w:r>
              <w:rPr>
                <w:rFonts w:hint="eastAsia"/>
              </w:rPr>
              <w:t>45</w:t>
            </w:r>
            <w:r>
              <w:rPr>
                <w:rFonts w:hint="eastAsia"/>
              </w:rPr>
              <w:t>センチメートル立方を超えるもの</w:t>
            </w:r>
          </w:p>
        </w:tc>
        <w:tc>
          <w:tcPr>
            <w:tcW w:w="3676" w:type="dxa"/>
            <w:gridSpan w:val="4"/>
            <w:tcBorders>
              <w:top w:val="nil"/>
              <w:left w:val="nil"/>
              <w:bottom w:val="nil"/>
            </w:tcBorders>
            <w:vAlign w:val="center"/>
          </w:tcPr>
          <w:p w:rsidR="00026566" w:rsidRDefault="00026566">
            <w:pPr>
              <w:jc w:val="right"/>
              <w:rPr>
                <w:rFonts w:hint="eastAsia"/>
              </w:rPr>
            </w:pPr>
          </w:p>
          <w:p w:rsidR="00026566" w:rsidRDefault="00026566">
            <w:pPr>
              <w:jc w:val="right"/>
              <w:rPr>
                <w:rFonts w:hint="eastAsia"/>
              </w:rPr>
            </w:pPr>
            <w:r>
              <w:rPr>
                <w:rFonts w:hint="eastAsia"/>
              </w:rPr>
              <w:t>円×　　　個　　　　円</w:t>
            </w:r>
          </w:p>
        </w:tc>
      </w:tr>
      <w:tr w:rsidR="00000000">
        <w:tblPrEx>
          <w:tblCellMar>
            <w:top w:w="0" w:type="dxa"/>
            <w:bottom w:w="0" w:type="dxa"/>
          </w:tblCellMar>
        </w:tblPrEx>
        <w:trPr>
          <w:cantSplit/>
          <w:trHeight w:val="960"/>
        </w:trPr>
        <w:tc>
          <w:tcPr>
            <w:tcW w:w="1701" w:type="dxa"/>
            <w:vMerge/>
            <w:vAlign w:val="center"/>
          </w:tcPr>
          <w:p w:rsidR="00026566" w:rsidRDefault="00026566">
            <w:pPr>
              <w:rPr>
                <w:rFonts w:hint="eastAsia"/>
              </w:rPr>
            </w:pPr>
          </w:p>
        </w:tc>
        <w:tc>
          <w:tcPr>
            <w:tcW w:w="3143" w:type="dxa"/>
            <w:gridSpan w:val="4"/>
            <w:tcBorders>
              <w:top w:val="nil"/>
              <w:bottom w:val="nil"/>
              <w:right w:val="nil"/>
            </w:tcBorders>
            <w:vAlign w:val="center"/>
          </w:tcPr>
          <w:p w:rsidR="00026566" w:rsidRDefault="00026566">
            <w:pPr>
              <w:ind w:left="105" w:hanging="105"/>
              <w:rPr>
                <w:rFonts w:hint="eastAsia"/>
              </w:rPr>
            </w:pPr>
            <w:r>
              <w:rPr>
                <w:rFonts w:hint="eastAsia"/>
              </w:rPr>
              <w:t>6</w:t>
            </w:r>
            <w:r>
              <w:rPr>
                <w:rFonts w:hint="eastAsia"/>
              </w:rPr>
              <w:t xml:space="preserve">　埋立てに伴うしゅんせつ又はしゅんせつに伴う埋立てのために採取する土砂等</w:t>
            </w:r>
          </w:p>
        </w:tc>
        <w:tc>
          <w:tcPr>
            <w:tcW w:w="3676" w:type="dxa"/>
            <w:gridSpan w:val="4"/>
            <w:tcBorders>
              <w:top w:val="nil"/>
              <w:left w:val="nil"/>
              <w:bottom w:val="nil"/>
            </w:tcBorders>
            <w:vAlign w:val="center"/>
          </w:tcPr>
          <w:p w:rsidR="00026566" w:rsidRDefault="00026566">
            <w:pPr>
              <w:rPr>
                <w:rFonts w:hint="eastAsia"/>
              </w:rPr>
            </w:pPr>
          </w:p>
          <w:p w:rsidR="00026566" w:rsidRDefault="00026566">
            <w:pPr>
              <w:rPr>
                <w:rFonts w:hint="eastAsia"/>
              </w:rPr>
            </w:pPr>
          </w:p>
          <w:p w:rsidR="00026566" w:rsidRDefault="00026566">
            <w:pPr>
              <w:jc w:val="right"/>
              <w:rPr>
                <w:rFonts w:hint="eastAsia"/>
              </w:rPr>
            </w:pPr>
            <w:r>
              <w:rPr>
                <w:rFonts w:hint="eastAsia"/>
              </w:rPr>
              <w:t xml:space="preserve">円×　　　</w:t>
            </w:r>
            <w:r>
              <w:t>m</w:t>
            </w:r>
            <w:r>
              <w:rPr>
                <w:vertAlign w:val="superscript"/>
              </w:rPr>
              <w:t>3</w:t>
            </w:r>
            <w:r>
              <w:rPr>
                <w:rFonts w:hint="eastAsia"/>
              </w:rPr>
              <w:t xml:space="preserve">　　　　円</w:t>
            </w:r>
          </w:p>
        </w:tc>
      </w:tr>
      <w:tr w:rsidR="00000000">
        <w:tblPrEx>
          <w:tblCellMar>
            <w:top w:w="0" w:type="dxa"/>
            <w:bottom w:w="0" w:type="dxa"/>
          </w:tblCellMar>
        </w:tblPrEx>
        <w:trPr>
          <w:cantSplit/>
          <w:trHeight w:val="480"/>
        </w:trPr>
        <w:tc>
          <w:tcPr>
            <w:tcW w:w="1701" w:type="dxa"/>
            <w:vMerge/>
            <w:vAlign w:val="center"/>
          </w:tcPr>
          <w:p w:rsidR="00026566" w:rsidRDefault="00026566">
            <w:pPr>
              <w:rPr>
                <w:rFonts w:hint="eastAsia"/>
              </w:rPr>
            </w:pPr>
          </w:p>
        </w:tc>
        <w:tc>
          <w:tcPr>
            <w:tcW w:w="3143" w:type="dxa"/>
            <w:gridSpan w:val="4"/>
            <w:tcBorders>
              <w:top w:val="nil"/>
              <w:right w:val="nil"/>
            </w:tcBorders>
            <w:vAlign w:val="center"/>
          </w:tcPr>
          <w:p w:rsidR="00026566" w:rsidRDefault="00026566">
            <w:pPr>
              <w:rPr>
                <w:rFonts w:hint="eastAsia"/>
              </w:rPr>
            </w:pPr>
            <w:r>
              <w:rPr>
                <w:rFonts w:hint="eastAsia"/>
              </w:rPr>
              <w:t xml:space="preserve">　　　計</w:t>
            </w:r>
          </w:p>
        </w:tc>
        <w:tc>
          <w:tcPr>
            <w:tcW w:w="3676" w:type="dxa"/>
            <w:gridSpan w:val="4"/>
            <w:tcBorders>
              <w:top w:val="nil"/>
              <w:left w:val="nil"/>
            </w:tcBorders>
            <w:vAlign w:val="center"/>
          </w:tcPr>
          <w:p w:rsidR="00026566" w:rsidRDefault="00026566">
            <w:pPr>
              <w:jc w:val="right"/>
              <w:rPr>
                <w:rFonts w:hint="eastAsia"/>
              </w:rPr>
            </w:pPr>
            <w:r>
              <w:rPr>
                <w:rFonts w:hint="eastAsia"/>
              </w:rPr>
              <w:t xml:space="preserve">円　</w:t>
            </w:r>
          </w:p>
        </w:tc>
      </w:tr>
      <w:tr w:rsidR="00000000">
        <w:tblPrEx>
          <w:tblCellMar>
            <w:top w:w="0" w:type="dxa"/>
            <w:bottom w:w="0" w:type="dxa"/>
          </w:tblCellMar>
        </w:tblPrEx>
        <w:trPr>
          <w:cantSplit/>
          <w:trHeight w:val="640"/>
        </w:trPr>
        <w:tc>
          <w:tcPr>
            <w:tcW w:w="1701" w:type="dxa"/>
            <w:vAlign w:val="center"/>
          </w:tcPr>
          <w:p w:rsidR="00026566" w:rsidRDefault="00026566">
            <w:pPr>
              <w:jc w:val="distribute"/>
              <w:rPr>
                <w:rFonts w:hint="eastAsia"/>
              </w:rPr>
            </w:pPr>
            <w:r>
              <w:rPr>
                <w:rFonts w:hint="eastAsia"/>
              </w:rPr>
              <w:t>採取の方法</w:t>
            </w:r>
          </w:p>
        </w:tc>
        <w:tc>
          <w:tcPr>
            <w:tcW w:w="6819" w:type="dxa"/>
            <w:gridSpan w:val="8"/>
            <w:vAlign w:val="center"/>
          </w:tcPr>
          <w:p w:rsidR="00026566" w:rsidRDefault="00026566">
            <w:pPr>
              <w:rPr>
                <w:rFonts w:hint="eastAsia"/>
              </w:rPr>
            </w:pPr>
            <w:r>
              <w:rPr>
                <w:rFonts w:hint="eastAsia"/>
              </w:rPr>
              <w:t>機械掘り・採取船・手掘り</w:t>
            </w:r>
          </w:p>
          <w:p w:rsidR="00026566" w:rsidRDefault="00026566">
            <w:pPr>
              <w:rPr>
                <w:rFonts w:hint="eastAsia"/>
              </w:rPr>
            </w:pPr>
            <w:r>
              <w:rPr>
                <w:rFonts w:hint="eastAsia"/>
              </w:rPr>
              <w:t xml:space="preserve">　　　</w:t>
            </w:r>
            <w:r>
              <w:rPr>
                <w:rFonts w:hint="eastAsia"/>
              </w:rPr>
              <w:t>(</w:t>
            </w:r>
            <w:r>
              <w:rPr>
                <w:rFonts w:hint="eastAsia"/>
              </w:rPr>
              <w:t xml:space="preserve">　　　　　　　　　　　　</w:t>
            </w:r>
            <w:r>
              <w:rPr>
                <w:rFonts w:hint="eastAsia"/>
              </w:rPr>
              <w:t>)</w:t>
            </w:r>
          </w:p>
        </w:tc>
      </w:tr>
      <w:tr w:rsidR="00000000">
        <w:tblPrEx>
          <w:tblCellMar>
            <w:top w:w="0" w:type="dxa"/>
            <w:bottom w:w="0" w:type="dxa"/>
          </w:tblCellMar>
        </w:tblPrEx>
        <w:trPr>
          <w:cantSplit/>
          <w:trHeight w:val="640"/>
        </w:trPr>
        <w:tc>
          <w:tcPr>
            <w:tcW w:w="1701" w:type="dxa"/>
            <w:vMerge w:val="restart"/>
            <w:vAlign w:val="center"/>
          </w:tcPr>
          <w:p w:rsidR="00026566" w:rsidRDefault="00026566">
            <w:pPr>
              <w:jc w:val="distribute"/>
              <w:rPr>
                <w:rFonts w:hint="eastAsia"/>
              </w:rPr>
            </w:pPr>
            <w:r>
              <w:rPr>
                <w:rFonts w:hint="eastAsia"/>
              </w:rPr>
              <w:t>採取船</w:t>
            </w:r>
          </w:p>
        </w:tc>
        <w:tc>
          <w:tcPr>
            <w:tcW w:w="851" w:type="dxa"/>
            <w:vAlign w:val="center"/>
          </w:tcPr>
          <w:p w:rsidR="00026566" w:rsidRDefault="00026566">
            <w:pPr>
              <w:jc w:val="center"/>
              <w:rPr>
                <w:rFonts w:hint="eastAsia"/>
              </w:rPr>
            </w:pPr>
            <w:r>
              <w:rPr>
                <w:rFonts w:hint="eastAsia"/>
              </w:rPr>
              <w:t>船名</w:t>
            </w:r>
          </w:p>
        </w:tc>
        <w:tc>
          <w:tcPr>
            <w:tcW w:w="850" w:type="dxa"/>
            <w:vAlign w:val="center"/>
          </w:tcPr>
          <w:p w:rsidR="00026566" w:rsidRDefault="00026566">
            <w:pPr>
              <w:jc w:val="center"/>
              <w:rPr>
                <w:rFonts w:hint="eastAsia"/>
              </w:rPr>
            </w:pPr>
            <w:r>
              <w:rPr>
                <w:rFonts w:hint="eastAsia"/>
              </w:rPr>
              <w:t>船種</w:t>
            </w:r>
          </w:p>
        </w:tc>
        <w:tc>
          <w:tcPr>
            <w:tcW w:w="850" w:type="dxa"/>
            <w:vAlign w:val="center"/>
          </w:tcPr>
          <w:p w:rsidR="00026566" w:rsidRDefault="00026566">
            <w:pPr>
              <w:jc w:val="distribute"/>
              <w:rPr>
                <w:rFonts w:hint="eastAsia"/>
              </w:rPr>
            </w:pPr>
            <w:r>
              <w:rPr>
                <w:rFonts w:hint="eastAsia"/>
                <w:spacing w:val="105"/>
              </w:rPr>
              <w:t>船</w:t>
            </w:r>
            <w:r>
              <w:rPr>
                <w:rFonts w:hint="eastAsia"/>
              </w:rPr>
              <w:t>舶</w:t>
            </w:r>
            <w:r>
              <w:rPr>
                <w:rFonts w:hint="eastAsia"/>
                <w:spacing w:val="105"/>
              </w:rPr>
              <w:t>番</w:t>
            </w:r>
            <w:r>
              <w:rPr>
                <w:rFonts w:hint="eastAsia"/>
              </w:rPr>
              <w:t>号</w:t>
            </w:r>
          </w:p>
        </w:tc>
        <w:tc>
          <w:tcPr>
            <w:tcW w:w="851" w:type="dxa"/>
            <w:gridSpan w:val="2"/>
            <w:vAlign w:val="center"/>
          </w:tcPr>
          <w:p w:rsidR="00026566" w:rsidRDefault="00026566">
            <w:pPr>
              <w:jc w:val="center"/>
              <w:rPr>
                <w:rFonts w:hint="eastAsia"/>
              </w:rPr>
            </w:pPr>
            <w:r>
              <w:rPr>
                <w:rFonts w:hint="eastAsia"/>
              </w:rPr>
              <w:t>トン数</w:t>
            </w:r>
          </w:p>
        </w:tc>
        <w:tc>
          <w:tcPr>
            <w:tcW w:w="851" w:type="dxa"/>
            <w:vAlign w:val="center"/>
          </w:tcPr>
          <w:p w:rsidR="00026566" w:rsidRDefault="00026566">
            <w:pPr>
              <w:jc w:val="distribute"/>
              <w:rPr>
                <w:rFonts w:hint="eastAsia"/>
              </w:rPr>
            </w:pPr>
            <w:r>
              <w:rPr>
                <w:rFonts w:hint="eastAsia"/>
              </w:rPr>
              <w:t>船長の</w:t>
            </w:r>
            <w:r>
              <w:rPr>
                <w:rFonts w:hint="eastAsia"/>
                <w:spacing w:val="105"/>
              </w:rPr>
              <w:t>氏</w:t>
            </w:r>
            <w:r>
              <w:rPr>
                <w:rFonts w:hint="eastAsia"/>
              </w:rPr>
              <w:t>名</w:t>
            </w:r>
          </w:p>
        </w:tc>
        <w:tc>
          <w:tcPr>
            <w:tcW w:w="850" w:type="dxa"/>
            <w:vAlign w:val="center"/>
          </w:tcPr>
          <w:p w:rsidR="00026566" w:rsidRDefault="00026566">
            <w:pPr>
              <w:jc w:val="distribute"/>
              <w:rPr>
                <w:rFonts w:hint="eastAsia"/>
              </w:rPr>
            </w:pPr>
            <w:r>
              <w:rPr>
                <w:rFonts w:hint="eastAsia"/>
                <w:spacing w:val="105"/>
              </w:rPr>
              <w:t>採</w:t>
            </w:r>
            <w:r>
              <w:rPr>
                <w:rFonts w:hint="eastAsia"/>
              </w:rPr>
              <w:t>取</w:t>
            </w:r>
            <w:r>
              <w:rPr>
                <w:rFonts w:hint="eastAsia"/>
                <w:spacing w:val="105"/>
              </w:rPr>
              <w:t>能</w:t>
            </w:r>
            <w:r>
              <w:rPr>
                <w:rFonts w:hint="eastAsia"/>
              </w:rPr>
              <w:t>力</w:t>
            </w:r>
          </w:p>
        </w:tc>
        <w:tc>
          <w:tcPr>
            <w:tcW w:w="1716" w:type="dxa"/>
            <w:vAlign w:val="center"/>
          </w:tcPr>
          <w:p w:rsidR="00026566" w:rsidRDefault="00026566">
            <w:pPr>
              <w:jc w:val="center"/>
              <w:rPr>
                <w:rFonts w:hint="eastAsia"/>
              </w:rPr>
            </w:pPr>
            <w:r>
              <w:rPr>
                <w:rFonts w:hint="eastAsia"/>
                <w:spacing w:val="315"/>
              </w:rPr>
              <w:t>備</w:t>
            </w:r>
            <w:r>
              <w:rPr>
                <w:rFonts w:hint="eastAsia"/>
              </w:rPr>
              <w:t>考</w:t>
            </w:r>
          </w:p>
        </w:tc>
      </w:tr>
      <w:tr w:rsidR="00000000">
        <w:tblPrEx>
          <w:tblCellMar>
            <w:top w:w="0" w:type="dxa"/>
            <w:bottom w:w="0" w:type="dxa"/>
          </w:tblCellMar>
        </w:tblPrEx>
        <w:trPr>
          <w:cantSplit/>
          <w:trHeight w:val="1600"/>
        </w:trPr>
        <w:tc>
          <w:tcPr>
            <w:tcW w:w="1701" w:type="dxa"/>
            <w:vMerge/>
            <w:vAlign w:val="center"/>
          </w:tcPr>
          <w:p w:rsidR="00026566" w:rsidRDefault="00026566">
            <w:pPr>
              <w:jc w:val="distribute"/>
              <w:rPr>
                <w:rFonts w:hint="eastAsia"/>
              </w:rPr>
            </w:pPr>
          </w:p>
        </w:tc>
        <w:tc>
          <w:tcPr>
            <w:tcW w:w="851" w:type="dxa"/>
            <w:vAlign w:val="center"/>
          </w:tcPr>
          <w:p w:rsidR="00026566" w:rsidRDefault="00026566">
            <w:pPr>
              <w:rPr>
                <w:rFonts w:hint="eastAsia"/>
              </w:rPr>
            </w:pPr>
            <w:r>
              <w:rPr>
                <w:rFonts w:hint="eastAsia"/>
              </w:rPr>
              <w:t xml:space="preserve">　</w:t>
            </w:r>
          </w:p>
        </w:tc>
        <w:tc>
          <w:tcPr>
            <w:tcW w:w="850" w:type="dxa"/>
            <w:vAlign w:val="center"/>
          </w:tcPr>
          <w:p w:rsidR="00026566" w:rsidRDefault="00026566">
            <w:pPr>
              <w:rPr>
                <w:rFonts w:hint="eastAsia"/>
              </w:rPr>
            </w:pPr>
            <w:r>
              <w:rPr>
                <w:rFonts w:hint="eastAsia"/>
              </w:rPr>
              <w:t xml:space="preserve">　</w:t>
            </w:r>
          </w:p>
        </w:tc>
        <w:tc>
          <w:tcPr>
            <w:tcW w:w="850" w:type="dxa"/>
            <w:vAlign w:val="center"/>
          </w:tcPr>
          <w:p w:rsidR="00026566" w:rsidRDefault="00026566">
            <w:pPr>
              <w:rPr>
                <w:rFonts w:hint="eastAsia"/>
              </w:rPr>
            </w:pPr>
            <w:r>
              <w:rPr>
                <w:rFonts w:hint="eastAsia"/>
              </w:rPr>
              <w:t xml:space="preserve">　</w:t>
            </w:r>
          </w:p>
        </w:tc>
        <w:tc>
          <w:tcPr>
            <w:tcW w:w="851" w:type="dxa"/>
            <w:gridSpan w:val="2"/>
            <w:vAlign w:val="center"/>
          </w:tcPr>
          <w:p w:rsidR="00026566" w:rsidRDefault="00026566">
            <w:pPr>
              <w:rPr>
                <w:rFonts w:hint="eastAsia"/>
              </w:rPr>
            </w:pPr>
            <w:r>
              <w:rPr>
                <w:rFonts w:hint="eastAsia"/>
              </w:rPr>
              <w:t xml:space="preserve">　</w:t>
            </w:r>
          </w:p>
        </w:tc>
        <w:tc>
          <w:tcPr>
            <w:tcW w:w="851" w:type="dxa"/>
            <w:vAlign w:val="center"/>
          </w:tcPr>
          <w:p w:rsidR="00026566" w:rsidRDefault="00026566">
            <w:pPr>
              <w:rPr>
                <w:rFonts w:hint="eastAsia"/>
              </w:rPr>
            </w:pPr>
            <w:r>
              <w:rPr>
                <w:rFonts w:hint="eastAsia"/>
              </w:rPr>
              <w:t xml:space="preserve">　</w:t>
            </w:r>
          </w:p>
        </w:tc>
        <w:tc>
          <w:tcPr>
            <w:tcW w:w="850" w:type="dxa"/>
            <w:vAlign w:val="center"/>
          </w:tcPr>
          <w:p w:rsidR="00026566" w:rsidRDefault="00026566">
            <w:pPr>
              <w:rPr>
                <w:rFonts w:hint="eastAsia"/>
              </w:rPr>
            </w:pPr>
            <w:r>
              <w:rPr>
                <w:rFonts w:hint="eastAsia"/>
              </w:rPr>
              <w:t xml:space="preserve">　</w:t>
            </w:r>
          </w:p>
        </w:tc>
        <w:tc>
          <w:tcPr>
            <w:tcW w:w="1716" w:type="dxa"/>
            <w:vAlign w:val="center"/>
          </w:tcPr>
          <w:p w:rsidR="00026566" w:rsidRDefault="00026566">
            <w:pPr>
              <w:rPr>
                <w:rFonts w:hint="eastAsia"/>
              </w:rPr>
            </w:pPr>
            <w:r>
              <w:rPr>
                <w:rFonts w:hint="eastAsia"/>
              </w:rPr>
              <w:t xml:space="preserve">　</w:t>
            </w:r>
          </w:p>
        </w:tc>
      </w:tr>
      <w:tr w:rsidR="00000000">
        <w:tblPrEx>
          <w:tblCellMar>
            <w:top w:w="0" w:type="dxa"/>
            <w:bottom w:w="0" w:type="dxa"/>
          </w:tblCellMar>
        </w:tblPrEx>
        <w:trPr>
          <w:cantSplit/>
          <w:trHeight w:val="960"/>
        </w:trPr>
        <w:tc>
          <w:tcPr>
            <w:tcW w:w="1701" w:type="dxa"/>
            <w:vAlign w:val="center"/>
          </w:tcPr>
          <w:p w:rsidR="00026566" w:rsidRDefault="00026566">
            <w:pPr>
              <w:jc w:val="distribute"/>
              <w:rPr>
                <w:rFonts w:hint="eastAsia"/>
              </w:rPr>
            </w:pPr>
            <w:r>
              <w:rPr>
                <w:rFonts w:hint="eastAsia"/>
              </w:rPr>
              <w:t>跡地の処理方法</w:t>
            </w:r>
          </w:p>
        </w:tc>
        <w:tc>
          <w:tcPr>
            <w:tcW w:w="6819" w:type="dxa"/>
            <w:gridSpan w:val="8"/>
            <w:vAlign w:val="center"/>
          </w:tcPr>
          <w:p w:rsidR="00026566" w:rsidRDefault="00026566">
            <w:pPr>
              <w:rPr>
                <w:rFonts w:hint="eastAsia"/>
              </w:rPr>
            </w:pPr>
            <w:r>
              <w:rPr>
                <w:rFonts w:hint="eastAsia"/>
              </w:rPr>
              <w:t xml:space="preserve">　</w:t>
            </w:r>
          </w:p>
        </w:tc>
      </w:tr>
    </w:tbl>
    <w:p w:rsidR="00026566" w:rsidRDefault="00026566">
      <w:pPr>
        <w:spacing w:before="60"/>
        <w:ind w:left="525" w:hanging="525"/>
        <w:rPr>
          <w:rFonts w:hint="eastAsia"/>
        </w:rPr>
      </w:pPr>
      <w:r>
        <w:rPr>
          <w:rFonts w:hint="eastAsia"/>
        </w:rPr>
        <w:t xml:space="preserve">注　</w:t>
      </w:r>
      <w:r>
        <w:rPr>
          <w:rFonts w:hint="eastAsia"/>
        </w:rPr>
        <w:t>1</w:t>
      </w:r>
      <w:r>
        <w:rPr>
          <w:rFonts w:hint="eastAsia"/>
        </w:rPr>
        <w:t xml:space="preserve">　「採取土砂の種類及び数量並びに土砂採取料」欄は、該当するものの番号を○で囲み、その数量及び金額を記入すること。</w:t>
      </w:r>
    </w:p>
    <w:p w:rsidR="00026566" w:rsidRDefault="00026566">
      <w:pPr>
        <w:ind w:left="525" w:hanging="525"/>
      </w:pPr>
      <w:r>
        <w:rPr>
          <w:rFonts w:hint="eastAsia"/>
        </w:rPr>
        <w:t xml:space="preserve">　　</w:t>
      </w:r>
      <w:r>
        <w:rPr>
          <w:rFonts w:hint="eastAsia"/>
        </w:rPr>
        <w:t>2</w:t>
      </w:r>
      <w:r>
        <w:rPr>
          <w:rFonts w:hint="eastAsia"/>
        </w:rPr>
        <w:t xml:space="preserve">　「採取の方法」欄は、該当するものを○で囲み、機械掘りにあっては、その種類、能力及び数並びに採取に係る掘削又は切土の深さを記入すること。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6566" w:rsidRDefault="00026566">
      <w:r>
        <w:separator/>
      </w:r>
    </w:p>
  </w:endnote>
  <w:endnote w:type="continuationSeparator" w:id="0">
    <w:p w:rsidR="00026566" w:rsidRDefault="0002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6566" w:rsidRDefault="00026566">
      <w:r>
        <w:separator/>
      </w:r>
    </w:p>
  </w:footnote>
  <w:footnote w:type="continuationSeparator" w:id="0">
    <w:p w:rsidR="00026566" w:rsidRDefault="00026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546"/>
    <w:rsid w:val="00026566"/>
    <w:rsid w:val="007D6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F59B63E5-F53D-436F-88D8-016B9E22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別記様式第3号(第3条関係)</vt:lpstr>
    </vt:vector>
  </TitlesOfParts>
  <Manager/>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2025-09-13T10:11:00Z</dcterms:created>
  <dcterms:modified xsi:type="dcterms:W3CDTF">2025-09-13T10:11:00Z</dcterms:modified>
</cp:coreProperties>
</file>