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258" w:rsidRDefault="00F45258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別記様式第1号(第6条関係)</w:t>
      </w:r>
    </w:p>
    <w:p w:rsidR="00F45258" w:rsidRDefault="00F45258">
      <w:pPr>
        <w:jc w:val="center"/>
        <w:rPr>
          <w:rFonts w:hint="eastAsia"/>
          <w:lang w:eastAsia="zh-TW"/>
        </w:rPr>
      </w:pPr>
      <w:r>
        <w:rPr>
          <w:rFonts w:hint="eastAsia"/>
          <w:spacing w:val="131"/>
          <w:lang w:eastAsia="zh-TW"/>
        </w:rPr>
        <w:t>利子補給承認申請</w:t>
      </w:r>
      <w:r>
        <w:rPr>
          <w:rFonts w:hint="eastAsia"/>
          <w:lang w:eastAsia="zh-TW"/>
        </w:rPr>
        <w:t>書</w:t>
      </w:r>
    </w:p>
    <w:p w:rsidR="00F45258" w:rsidRDefault="00F4525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45258" w:rsidRDefault="00F4525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F45258" w:rsidRDefault="00F45258">
      <w:pPr>
        <w:jc w:val="right"/>
        <w:rPr>
          <w:rFonts w:hint="eastAsia"/>
          <w:lang w:eastAsia="zh-TW"/>
        </w:rPr>
      </w:pP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F45258" w:rsidRDefault="00F45258">
      <w:pPr>
        <w:jc w:val="right"/>
        <w:rPr>
          <w:rFonts w:hint="eastAsia"/>
          <w:spacing w:val="35"/>
          <w:lang w:eastAsia="zh-TW"/>
        </w:rPr>
      </w:pPr>
      <w:r>
        <w:rPr>
          <w:rFonts w:hint="eastAsia"/>
          <w:lang w:eastAsia="zh-TW"/>
        </w:rPr>
        <w:t xml:space="preserve">融資機関名　　　　　　　　　　　</w:t>
      </w:r>
    </w:p>
    <w:p w:rsidR="00F45258" w:rsidRDefault="00F45258">
      <w:pPr>
        <w:jc w:val="right"/>
        <w:rPr>
          <w:rFonts w:hint="eastAsia"/>
        </w:rPr>
      </w:pPr>
      <w:r>
        <w:rPr>
          <w:rFonts w:hint="eastAsia"/>
          <w:spacing w:val="35"/>
        </w:rPr>
        <w:t>代表者</w:t>
      </w:r>
      <w:r>
        <w:rPr>
          <w:rFonts w:hint="eastAsia"/>
        </w:rPr>
        <w:t xml:space="preserve">名　　　　　　　</w:t>
      </w:r>
      <w:r w:rsidR="002813C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F45258" w:rsidRDefault="00F45258">
      <w:pPr>
        <w:spacing w:before="120" w:after="120"/>
        <w:rPr>
          <w:rFonts w:hint="eastAsia"/>
        </w:rPr>
      </w:pPr>
      <w:r>
        <w:rPr>
          <w:rFonts w:hint="eastAsia"/>
        </w:rPr>
        <w:t xml:space="preserve">　下記のとおり資金の融通の申込みがあり、長門市農業近代化資金助成条例施行規則第6条の規定により利子補給を受けたいので、借入れ申込書の写しを添えて申請します。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60"/>
        <w:gridCol w:w="1080"/>
        <w:gridCol w:w="1080"/>
        <w:gridCol w:w="1200"/>
        <w:gridCol w:w="1200"/>
        <w:gridCol w:w="1920"/>
        <w:gridCol w:w="1320"/>
        <w:gridCol w:w="1298"/>
        <w:gridCol w:w="1222"/>
      </w:tblGrid>
      <w:tr w:rsidR="00F4525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80" w:type="dxa"/>
            <w:vAlign w:val="center"/>
          </w:tcPr>
          <w:p w:rsidR="00F45258" w:rsidRDefault="00F452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貸付けの相手方</w:t>
            </w:r>
          </w:p>
        </w:tc>
        <w:tc>
          <w:tcPr>
            <w:tcW w:w="1080" w:type="dxa"/>
            <w:vAlign w:val="center"/>
          </w:tcPr>
          <w:p w:rsidR="00F45258" w:rsidRDefault="00F4525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貸付</w:t>
            </w:r>
            <w:r>
              <w:rPr>
                <w:rFonts w:hint="eastAsia"/>
              </w:rPr>
              <w:t>け申請額</w:t>
            </w:r>
          </w:p>
        </w:tc>
        <w:tc>
          <w:tcPr>
            <w:tcW w:w="960" w:type="dxa"/>
            <w:vAlign w:val="center"/>
          </w:tcPr>
          <w:p w:rsidR="00F45258" w:rsidRDefault="00F452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資金の種類</w:t>
            </w:r>
          </w:p>
        </w:tc>
        <w:tc>
          <w:tcPr>
            <w:tcW w:w="1080" w:type="dxa"/>
            <w:vAlign w:val="center"/>
          </w:tcPr>
          <w:p w:rsidR="00F45258" w:rsidRDefault="00F45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1080" w:type="dxa"/>
            <w:vAlign w:val="center"/>
          </w:tcPr>
          <w:p w:rsidR="00F45258" w:rsidRDefault="00F452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市の利子補給率</w:t>
            </w:r>
          </w:p>
        </w:tc>
        <w:tc>
          <w:tcPr>
            <w:tcW w:w="1200" w:type="dxa"/>
            <w:vAlign w:val="center"/>
          </w:tcPr>
          <w:p w:rsidR="00F45258" w:rsidRDefault="00F45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据置期限</w:t>
            </w:r>
          </w:p>
        </w:tc>
        <w:tc>
          <w:tcPr>
            <w:tcW w:w="1200" w:type="dxa"/>
            <w:vAlign w:val="center"/>
          </w:tcPr>
          <w:p w:rsidR="00F45258" w:rsidRDefault="00F45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920" w:type="dxa"/>
            <w:vAlign w:val="center"/>
          </w:tcPr>
          <w:p w:rsidR="00F45258" w:rsidRDefault="00F4525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農業近代化資</w:t>
            </w:r>
            <w:r>
              <w:rPr>
                <w:rFonts w:hint="eastAsia"/>
              </w:rPr>
              <w:t>金の既貸付金合計額</w:t>
            </w:r>
          </w:p>
        </w:tc>
        <w:tc>
          <w:tcPr>
            <w:tcW w:w="1320" w:type="dxa"/>
            <w:vAlign w:val="center"/>
          </w:tcPr>
          <w:p w:rsidR="00F45258" w:rsidRDefault="00F4525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債務保</w:t>
            </w:r>
            <w:r>
              <w:rPr>
                <w:rFonts w:hint="eastAsia"/>
              </w:rPr>
              <w:t>証委託の有無</w:t>
            </w:r>
          </w:p>
        </w:tc>
        <w:tc>
          <w:tcPr>
            <w:tcW w:w="1298" w:type="dxa"/>
            <w:vAlign w:val="center"/>
          </w:tcPr>
          <w:p w:rsidR="00F45258" w:rsidRDefault="00F45258">
            <w:pPr>
              <w:ind w:left="210" w:hanging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※利子補給決定額</w:t>
            </w:r>
          </w:p>
        </w:tc>
        <w:tc>
          <w:tcPr>
            <w:tcW w:w="1222" w:type="dxa"/>
            <w:vAlign w:val="center"/>
          </w:tcPr>
          <w:p w:rsidR="00F45258" w:rsidRDefault="00F45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※備考</w:t>
            </w:r>
          </w:p>
        </w:tc>
      </w:tr>
      <w:tr w:rsidR="00F452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2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2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525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45258" w:rsidRDefault="00F452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5258" w:rsidRDefault="00F45258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上記のとおり利子補給を決定する。</w:t>
      </w:r>
    </w:p>
    <w:p w:rsidR="00F45258" w:rsidRDefault="00F45258">
      <w:pPr>
        <w:rPr>
          <w:rFonts w:hint="eastAsia"/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月　　日</w:t>
      </w:r>
    </w:p>
    <w:p w:rsidR="00F45258" w:rsidRDefault="00F4525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095032">
        <w:rPr>
          <w:lang w:eastAsia="zh-TW"/>
        </w:rPr>
        <w:fldChar w:fldCharType="begin"/>
      </w:r>
      <w:r w:rsidR="00095032">
        <w:rPr>
          <w:rFonts w:eastAsia="PMingLiU"/>
          <w:lang w:eastAsia="zh-TW"/>
        </w:rPr>
        <w:instrText xml:space="preserve"> </w:instrText>
      </w:r>
      <w:r w:rsidR="00095032">
        <w:rPr>
          <w:rFonts w:eastAsia="PMingLiU" w:hint="eastAsia"/>
          <w:lang w:eastAsia="zh-TW"/>
        </w:rPr>
        <w:instrText>eq \o\ac(</w:instrText>
      </w:r>
      <w:r w:rsidR="00095032">
        <w:rPr>
          <w:rFonts w:eastAsia="PMingLiU" w:hint="eastAsia"/>
          <w:lang w:eastAsia="zh-TW"/>
        </w:rPr>
        <w:instrText>□</w:instrText>
      </w:r>
      <w:r w:rsidR="00095032">
        <w:rPr>
          <w:rFonts w:eastAsia="PMingLiU" w:hint="eastAsia"/>
          <w:lang w:eastAsia="zh-TW"/>
        </w:rPr>
        <w:instrText>,</w:instrText>
      </w:r>
      <w:r w:rsidR="00095032" w:rsidRPr="00095032">
        <w:rPr>
          <w:rFonts w:eastAsia="PMingLiU" w:hint="eastAsia"/>
          <w:position w:val="2"/>
          <w:sz w:val="14"/>
          <w:lang w:eastAsia="zh-TW"/>
        </w:rPr>
        <w:instrText>印</w:instrText>
      </w:r>
      <w:r w:rsidR="00095032">
        <w:rPr>
          <w:rFonts w:eastAsia="PMingLiU" w:hint="eastAsia"/>
          <w:lang w:eastAsia="zh-TW"/>
        </w:rPr>
        <w:instrText>)</w:instrText>
      </w:r>
      <w:r w:rsidR="0009503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45258" w:rsidRDefault="00F45258">
      <w:pPr>
        <w:rPr>
          <w:rFonts w:hint="eastAsia"/>
        </w:rPr>
      </w:pPr>
      <w:r>
        <w:rPr>
          <w:rFonts w:hint="eastAsia"/>
        </w:rPr>
        <w:t>1　提出部数は2部とし、※印の欄は記入しないこと。</w:t>
      </w:r>
    </w:p>
    <w:p w:rsidR="00F45258" w:rsidRDefault="00F45258">
      <w:pPr>
        <w:rPr>
          <w:rFonts w:hint="eastAsia"/>
        </w:rPr>
      </w:pPr>
      <w:r>
        <w:rPr>
          <w:rFonts w:hint="eastAsia"/>
        </w:rPr>
        <w:t>2　借入れ申込書の写しを添付すること。</w:t>
      </w:r>
    </w:p>
    <w:p w:rsidR="00F45258" w:rsidRDefault="00F45258">
      <w:pPr>
        <w:rPr>
          <w:rFonts w:hint="eastAsia"/>
        </w:rPr>
      </w:pPr>
      <w:r>
        <w:rPr>
          <w:rFonts w:hint="eastAsia"/>
        </w:rPr>
        <w:t>3　「農業近代化資金の既貸付金合計額」の欄は、貸付け申請額を除く既貸付金残高の合計額を記入すること。</w:t>
      </w:r>
    </w:p>
    <w:sectPr w:rsidR="00F4525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AB0" w:rsidRDefault="00814AB0" w:rsidP="00814AB0">
      <w:r>
        <w:separator/>
      </w:r>
    </w:p>
  </w:endnote>
  <w:endnote w:type="continuationSeparator" w:id="0">
    <w:p w:rsidR="00814AB0" w:rsidRDefault="00814AB0" w:rsidP="0081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AB0" w:rsidRDefault="00814AB0" w:rsidP="00814AB0">
      <w:r>
        <w:separator/>
      </w:r>
    </w:p>
  </w:footnote>
  <w:footnote w:type="continuationSeparator" w:id="0">
    <w:p w:rsidR="00814AB0" w:rsidRDefault="00814AB0" w:rsidP="0081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032"/>
    <w:rsid w:val="00095032"/>
    <w:rsid w:val="00236976"/>
    <w:rsid w:val="002813C8"/>
    <w:rsid w:val="00814AB0"/>
    <w:rsid w:val="00F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607E5D2-821F-49F0-ADB1-00FF730B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2025-09-13T10:09:00Z</dcterms:created>
  <dcterms:modified xsi:type="dcterms:W3CDTF">2025-09-13T10:09:00Z</dcterms:modified>
</cp:coreProperties>
</file>