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870" w:rsidRDefault="00F9287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p w:rsidR="00F92870" w:rsidRDefault="00F92870">
      <w:pPr>
        <w:rPr>
          <w:rFonts w:hint="eastAsia"/>
          <w:lang w:eastAsia="zh-TW"/>
        </w:rPr>
      </w:pPr>
    </w:p>
    <w:p w:rsidR="00F92870" w:rsidRDefault="00F92870">
      <w:pPr>
        <w:jc w:val="center"/>
        <w:rPr>
          <w:rFonts w:hint="eastAsia"/>
        </w:rPr>
      </w:pPr>
      <w:r>
        <w:rPr>
          <w:rFonts w:hint="eastAsia"/>
        </w:rPr>
        <w:t>農村活性化交流センター使用許可書</w:t>
      </w:r>
    </w:p>
    <w:p w:rsidR="00F92870" w:rsidRDefault="00F92870">
      <w:pPr>
        <w:rPr>
          <w:rFonts w:hint="eastAsia"/>
        </w:rPr>
      </w:pPr>
    </w:p>
    <w:p w:rsidR="00F92870" w:rsidRDefault="00F9287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F92870" w:rsidRDefault="00F9287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92870" w:rsidRDefault="00F92870">
      <w:pPr>
        <w:rPr>
          <w:rFonts w:hint="eastAsia"/>
          <w:lang w:eastAsia="zh-CN"/>
        </w:rPr>
      </w:pPr>
    </w:p>
    <w:p w:rsidR="00F92870" w:rsidRDefault="00F92870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F92870" w:rsidRDefault="00F92870">
      <w:pPr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>名　　　　　　　　　　様</w:t>
      </w:r>
    </w:p>
    <w:p w:rsidR="00F92870" w:rsidRDefault="00F92870">
      <w:pPr>
        <w:rPr>
          <w:rFonts w:hint="eastAsia"/>
          <w:lang w:eastAsia="zh-TW"/>
        </w:rPr>
      </w:pPr>
    </w:p>
    <w:p w:rsidR="00F92870" w:rsidRDefault="00F92870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467596">
        <w:rPr>
          <w:lang w:eastAsia="zh-TW"/>
        </w:rPr>
        <w:fldChar w:fldCharType="begin"/>
      </w:r>
      <w:r w:rsidR="00467596">
        <w:rPr>
          <w:rFonts w:eastAsia="PMingLiU"/>
          <w:lang w:eastAsia="zh-TW"/>
        </w:rPr>
        <w:instrText xml:space="preserve"> </w:instrText>
      </w:r>
      <w:r w:rsidR="00467596">
        <w:rPr>
          <w:rFonts w:eastAsia="PMingLiU" w:hint="eastAsia"/>
          <w:lang w:eastAsia="zh-TW"/>
        </w:rPr>
        <w:instrText>eq \o\ac(</w:instrText>
      </w:r>
      <w:r w:rsidR="00467596">
        <w:rPr>
          <w:rFonts w:eastAsia="PMingLiU" w:hint="eastAsia"/>
          <w:lang w:eastAsia="zh-TW"/>
        </w:rPr>
        <w:instrText>□</w:instrText>
      </w:r>
      <w:r w:rsidR="00467596">
        <w:rPr>
          <w:rFonts w:eastAsia="PMingLiU" w:hint="eastAsia"/>
          <w:lang w:eastAsia="zh-TW"/>
        </w:rPr>
        <w:instrText>,</w:instrText>
      </w:r>
      <w:r w:rsidR="00467596" w:rsidRPr="00467596">
        <w:rPr>
          <w:rFonts w:eastAsia="PMingLiU" w:hint="eastAsia"/>
          <w:position w:val="2"/>
          <w:sz w:val="14"/>
          <w:lang w:eastAsia="zh-TW"/>
        </w:rPr>
        <w:instrText>印</w:instrText>
      </w:r>
      <w:r w:rsidR="00467596">
        <w:rPr>
          <w:rFonts w:eastAsia="PMingLiU" w:hint="eastAsia"/>
          <w:lang w:eastAsia="zh-TW"/>
        </w:rPr>
        <w:instrText>)</w:instrText>
      </w:r>
      <w:r w:rsidR="00467596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92870" w:rsidRDefault="00F92870">
      <w:pPr>
        <w:rPr>
          <w:rFonts w:hint="eastAsia"/>
          <w:lang w:eastAsia="zh-TW"/>
        </w:rPr>
      </w:pPr>
    </w:p>
    <w:p w:rsidR="00F92870" w:rsidRDefault="00F92870">
      <w:pPr>
        <w:rPr>
          <w:rFonts w:hint="eastAsia"/>
          <w:lang w:eastAsia="zh-TW"/>
        </w:rPr>
      </w:pPr>
    </w:p>
    <w:p w:rsidR="00F92870" w:rsidRDefault="00F92870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日付けで申請のあった農村活性化交流センターの使用については、下記のとおり許可します。</w:t>
      </w:r>
    </w:p>
    <w:p w:rsidR="00F92870" w:rsidRDefault="00F92870">
      <w:pPr>
        <w:rPr>
          <w:rFonts w:hint="eastAsia"/>
        </w:rPr>
      </w:pPr>
    </w:p>
    <w:p w:rsidR="00F92870" w:rsidRDefault="00F92870">
      <w:pPr>
        <w:rPr>
          <w:rFonts w:hint="eastAsia"/>
        </w:rPr>
      </w:pPr>
    </w:p>
    <w:p w:rsidR="00F92870" w:rsidRDefault="00F9287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92870" w:rsidRDefault="00F9287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6228"/>
      </w:tblGrid>
      <w:tr w:rsidR="00F9287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28" w:type="dxa"/>
          </w:tcPr>
          <w:p w:rsidR="00F92870" w:rsidRDefault="00F92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87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228" w:type="dxa"/>
            <w:vAlign w:val="center"/>
          </w:tcPr>
          <w:p w:rsidR="00F92870" w:rsidRDefault="00F92870">
            <w:pPr>
              <w:rPr>
                <w:rFonts w:hint="eastAsia"/>
              </w:rPr>
            </w:pPr>
            <w:r>
              <w:rPr>
                <w:rFonts w:hint="eastAsia"/>
              </w:rPr>
              <w:t>日置農村活性化交流センター(交流ホール・多目的和室)</w:t>
            </w:r>
          </w:p>
        </w:tc>
      </w:tr>
      <w:tr w:rsidR="00F9287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28" w:type="dxa"/>
            <w:vAlign w:val="center"/>
          </w:tcPr>
          <w:p w:rsidR="00F92870" w:rsidRDefault="00F9287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分から</w:t>
            </w:r>
          </w:p>
          <w:p w:rsidR="00F92870" w:rsidRDefault="00F92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分まで</w:t>
            </w:r>
          </w:p>
        </w:tc>
      </w:tr>
      <w:tr w:rsidR="00F9287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28" w:type="dxa"/>
          </w:tcPr>
          <w:p w:rsidR="00F92870" w:rsidRDefault="00F92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87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228" w:type="dxa"/>
          </w:tcPr>
          <w:p w:rsidR="00F92870" w:rsidRDefault="00F92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87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92" w:type="dxa"/>
            <w:vAlign w:val="center"/>
          </w:tcPr>
          <w:p w:rsidR="00F92870" w:rsidRDefault="00F92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F92870" w:rsidRDefault="00F92870">
            <w:pPr>
              <w:spacing w:before="12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使用時間を延長するときは、あらかじめ管理者に申し出ること。</w:t>
            </w:r>
          </w:p>
          <w:p w:rsidR="00F92870" w:rsidRDefault="00F9287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使用責任者は、特に火気に注意し、室内を整理すること。</w:t>
            </w:r>
          </w:p>
          <w:p w:rsidR="00F92870" w:rsidRDefault="00F9287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重大な過失又は不注意により施設に損害を与えたときは、原状回復又は損害賠償をすること。</w:t>
            </w:r>
          </w:p>
        </w:tc>
      </w:tr>
    </w:tbl>
    <w:p w:rsidR="00F92870" w:rsidRDefault="00F92870"/>
    <w:sectPr w:rsidR="00F928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EA9" w:rsidRDefault="00760EA9">
      <w:r>
        <w:separator/>
      </w:r>
    </w:p>
  </w:endnote>
  <w:endnote w:type="continuationSeparator" w:id="0">
    <w:p w:rsidR="00760EA9" w:rsidRDefault="0076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EA9" w:rsidRDefault="00760EA9">
      <w:r>
        <w:separator/>
      </w:r>
    </w:p>
  </w:footnote>
  <w:footnote w:type="continuationSeparator" w:id="0">
    <w:p w:rsidR="00760EA9" w:rsidRDefault="0076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596"/>
    <w:rsid w:val="00467596"/>
    <w:rsid w:val="00760EA9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5D943D4-CBFF-4A5B-B699-A9E40B51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