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9F" w:rsidRDefault="0041709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別記様式第11号(第10条関係)</w:t>
      </w:r>
    </w:p>
    <w:p w:rsidR="0041709F" w:rsidRDefault="0041709F">
      <w:pPr>
        <w:rPr>
          <w:rFonts w:hint="eastAsia"/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257"/>
        <w:gridCol w:w="4263"/>
      </w:tblGrid>
      <w:tr w:rsidR="004170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57" w:type="dxa"/>
            <w:vAlign w:val="center"/>
          </w:tcPr>
          <w:p w:rsidR="0041709F" w:rsidRDefault="0041709F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一般廃棄物処理業</w:t>
            </w:r>
          </w:p>
          <w:p w:rsidR="0041709F" w:rsidRDefault="0041709F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42"/>
                <w:lang w:eastAsia="zh-TW"/>
              </w:rPr>
              <w:t>浄化槽清掃</w:t>
            </w:r>
            <w:r>
              <w:rPr>
                <w:rFonts w:hint="eastAsia"/>
                <w:lang w:eastAsia="zh-TW"/>
              </w:rPr>
              <w:t>業</w:t>
            </w:r>
          </w:p>
        </w:tc>
        <w:tc>
          <w:tcPr>
            <w:tcW w:w="4263" w:type="dxa"/>
            <w:vAlign w:val="center"/>
          </w:tcPr>
          <w:p w:rsidR="0041709F" w:rsidRDefault="0041709F">
            <w:pPr>
              <w:rPr>
                <w:rFonts w:hint="eastAsia"/>
              </w:rPr>
            </w:pPr>
            <w:r>
              <w:rPr>
                <w:rFonts w:hint="eastAsia"/>
              </w:rPr>
              <w:t>事業休止・廃止届</w:t>
            </w:r>
          </w:p>
        </w:tc>
      </w:tr>
    </w:tbl>
    <w:p w:rsidR="0041709F" w:rsidRDefault="0041709F">
      <w:pPr>
        <w:rPr>
          <w:rFonts w:hint="eastAsia"/>
        </w:rPr>
      </w:pPr>
    </w:p>
    <w:p w:rsidR="0041709F" w:rsidRDefault="0041709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41709F" w:rsidRDefault="0041709F">
      <w:pPr>
        <w:rPr>
          <w:rFonts w:hint="eastAsia"/>
        </w:rPr>
      </w:pPr>
    </w:p>
    <w:p w:rsidR="0041709F" w:rsidRDefault="0041709F">
      <w:pPr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長門市長　　　　様</w:t>
      </w:r>
    </w:p>
    <w:p w:rsidR="0041709F" w:rsidRDefault="0041709F">
      <w:pPr>
        <w:rPr>
          <w:rFonts w:hint="eastAsia"/>
          <w:lang w:eastAsia="zh-TW"/>
        </w:rPr>
      </w:pPr>
    </w:p>
    <w:p w:rsidR="0041709F" w:rsidRDefault="0041709F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　</w:t>
      </w:r>
    </w:p>
    <w:p w:rsidR="0041709F" w:rsidRDefault="0041709F">
      <w:pPr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  <w:r w:rsidR="0005416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1709F" w:rsidRDefault="0041709F">
      <w:pPr>
        <w:jc w:val="right"/>
        <w:rPr>
          <w:rFonts w:hint="eastAsia"/>
        </w:rPr>
      </w:pPr>
      <w:r>
        <w:rPr>
          <w:rFonts w:hint="eastAsia"/>
        </w:rPr>
        <w:t xml:space="preserve">(法人にあっては、名称及び代表者の氏名)　　</w:t>
      </w:r>
    </w:p>
    <w:p w:rsidR="0041709F" w:rsidRDefault="0041709F">
      <w:pPr>
        <w:jc w:val="right"/>
        <w:rPr>
          <w:rFonts w:hint="eastAsia"/>
          <w:lang w:eastAsia="zh-TW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03.9pt;margin-top:2.95pt;width:3pt;height:27pt;z-index:251657728" o:allowincell="f" strokeweight=".5pt"/>
        </w:pict>
      </w:r>
      <w:r>
        <w:rPr>
          <w:noProof/>
        </w:rPr>
        <w:pict>
          <v:shape id="_x0000_s1031" type="#_x0000_t85" style="position:absolute;left:0;text-align:left;margin-left:390.4pt;margin-top:2.95pt;width:3pt;height:27pt;flip:x;z-index:251658752" o:allowincell="f" strokeweight=".5pt"/>
        </w:pict>
      </w:r>
      <w:r>
        <w:rPr>
          <w:rFonts w:hint="eastAsia"/>
          <w:lang w:eastAsia="zh-TW"/>
        </w:rPr>
        <w:t xml:space="preserve">電話番号　　　　　局　　　　　　番　　　</w:t>
      </w:r>
    </w:p>
    <w:p w:rsidR="0041709F" w:rsidRDefault="0041709F">
      <w:pPr>
        <w:jc w:val="right"/>
        <w:rPr>
          <w:rFonts w:hint="eastAsia"/>
        </w:rPr>
      </w:pPr>
      <w:r>
        <w:rPr>
          <w:rFonts w:hint="eastAsia"/>
        </w:rPr>
        <w:t xml:space="preserve">郵便番号　　　　　　　　　　　　　　　　</w:t>
      </w:r>
    </w:p>
    <w:p w:rsidR="0041709F" w:rsidRDefault="0041709F">
      <w:pPr>
        <w:rPr>
          <w:rFonts w:hint="eastAsia"/>
        </w:rPr>
      </w:pPr>
    </w:p>
    <w:p w:rsidR="0041709F" w:rsidRDefault="0041709F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7476"/>
        <w:gridCol w:w="636"/>
        <w:gridCol w:w="408"/>
      </w:tblGrid>
      <w:tr w:rsidR="0041709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76" w:type="dxa"/>
            <w:vAlign w:val="center"/>
          </w:tcPr>
          <w:p w:rsidR="0041709F" w:rsidRDefault="0041709F">
            <w:pPr>
              <w:ind w:left="-90" w:right="-90"/>
              <w:rPr>
                <w:rFonts w:hint="eastAsia"/>
              </w:rPr>
            </w:pPr>
            <w:r>
              <w:rPr>
                <w:rFonts w:hint="eastAsia"/>
              </w:rPr>
              <w:t xml:space="preserve">　長門市廃棄物の処理及び清掃に関する条例第16条第2項の規定により、事業を</w:t>
            </w:r>
          </w:p>
        </w:tc>
        <w:tc>
          <w:tcPr>
            <w:tcW w:w="636" w:type="dxa"/>
            <w:vAlign w:val="center"/>
          </w:tcPr>
          <w:p w:rsidR="0041709F" w:rsidRDefault="0041709F">
            <w:pPr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  <w:p w:rsidR="0041709F" w:rsidRDefault="0041709F">
            <w:pPr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408" w:type="dxa"/>
            <w:vAlign w:val="center"/>
          </w:tcPr>
          <w:p w:rsidR="0041709F" w:rsidRDefault="0041709F">
            <w:pPr>
              <w:rPr>
                <w:rFonts w:hint="eastAsia"/>
              </w:rPr>
            </w:pPr>
            <w:r>
              <w:rPr>
                <w:rFonts w:hint="eastAsia"/>
              </w:rPr>
              <w:t>し</w:t>
            </w:r>
          </w:p>
        </w:tc>
      </w:tr>
    </w:tbl>
    <w:p w:rsidR="0041709F" w:rsidRDefault="0041709F">
      <w:pPr>
        <w:rPr>
          <w:rFonts w:hint="eastAsia"/>
        </w:rPr>
      </w:pPr>
      <w:r>
        <w:rPr>
          <w:rFonts w:hint="eastAsia"/>
        </w:rPr>
        <w:t>たので、下記のとおり届け出ます。</w:t>
      </w:r>
    </w:p>
    <w:p w:rsidR="0041709F" w:rsidRDefault="0041709F">
      <w:pPr>
        <w:rPr>
          <w:rFonts w:hint="eastAsia"/>
        </w:rPr>
      </w:pPr>
    </w:p>
    <w:p w:rsidR="0041709F" w:rsidRDefault="0041709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1709F" w:rsidRDefault="0041709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6525"/>
      </w:tblGrid>
      <w:tr w:rsidR="0041709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41709F" w:rsidRDefault="0041709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許可の年月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41709F" w:rsidRDefault="0041709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　　長門市指令第　　　　号</w:t>
            </w:r>
          </w:p>
        </w:tc>
      </w:tr>
      <w:tr w:rsidR="0041709F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41709F" w:rsidRDefault="0041709F">
            <w:pPr>
              <w:jc w:val="distribute"/>
              <w:rPr>
                <w:rFonts w:hint="eastAsia"/>
              </w:rPr>
            </w:pPr>
            <w:r>
              <w:rPr>
                <w:noProof/>
                <w:spacing w:val="18"/>
              </w:rPr>
              <w:pict>
                <v:group id="_x0000_s1027" style="position:absolute;left:0;text-align:left;margin-left:130.2pt;margin-top:30.7pt;width:138.9pt;height:27pt;z-index:251656704;mso-position-horizontal-relative:text;mso-position-vertical-relative:text" coordorigin="4317,9735" coordsize="2778,480" o:allowincell="f">
                  <v:shape id="_x0000_s1028" type="#_x0000_t85" style="position:absolute;left:4317;top:9735;width:60;height:480" strokeweight=".5pt"/>
                  <v:shape id="_x0000_s1029" type="#_x0000_t85" style="position:absolute;left:7035;top:9735;width:60;height:480;flip:x" strokeweight=".5pt"/>
                </v:group>
              </w:pict>
            </w:r>
            <w:r>
              <w:rPr>
                <w:rFonts w:hint="eastAsia"/>
                <w:spacing w:val="18"/>
              </w:rPr>
              <w:t>休止・廃止す</w:t>
            </w:r>
            <w:r>
              <w:rPr>
                <w:rFonts w:hint="eastAsia"/>
              </w:rPr>
              <w:t>る事業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41709F" w:rsidRDefault="0041709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□　一般廃棄物処理業</w:t>
            </w:r>
          </w:p>
          <w:p w:rsidR="0041709F" w:rsidRDefault="0041709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□　一般廃棄物収集運搬業</w:t>
            </w:r>
          </w:p>
          <w:p w:rsidR="0041709F" w:rsidRDefault="0041709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□　一般廃棄物処分業</w:t>
            </w:r>
          </w:p>
          <w:p w:rsidR="0041709F" w:rsidRDefault="0041709F">
            <w:pPr>
              <w:rPr>
                <w:rFonts w:hint="eastAsia"/>
                <w:lang w:eastAsia="zh-TW"/>
              </w:rPr>
            </w:pPr>
          </w:p>
          <w:p w:rsidR="0041709F" w:rsidRDefault="0041709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□　浄化槽清掃業</w:t>
            </w:r>
          </w:p>
        </w:tc>
      </w:tr>
      <w:tr w:rsidR="0041709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41709F" w:rsidRDefault="0041709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休止・廃止の理由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41709F" w:rsidRDefault="004170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709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41709F" w:rsidRDefault="0041709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休止の期間又</w:t>
            </w:r>
            <w:r>
              <w:rPr>
                <w:rFonts w:hint="eastAsia"/>
              </w:rPr>
              <w:t>は廃止年月日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41709F" w:rsidRDefault="004170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709F" w:rsidRDefault="0041709F"/>
    <w:sectPr w:rsidR="004170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B9" w:rsidRDefault="008C39B9">
      <w:r>
        <w:separator/>
      </w:r>
    </w:p>
  </w:endnote>
  <w:endnote w:type="continuationSeparator" w:id="0">
    <w:p w:rsidR="008C39B9" w:rsidRDefault="008C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B9" w:rsidRDefault="008C39B9">
      <w:r>
        <w:separator/>
      </w:r>
    </w:p>
  </w:footnote>
  <w:footnote w:type="continuationSeparator" w:id="0">
    <w:p w:rsidR="008C39B9" w:rsidRDefault="008C3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91FBC"/>
    <w:rsid w:val="0005416A"/>
    <w:rsid w:val="001D6726"/>
    <w:rsid w:val="0041709F"/>
    <w:rsid w:val="00691FBC"/>
    <w:rsid w:val="008C39B9"/>
    <w:rsid w:val="00B6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2006-06-14T06:21:00Z</cp:lastPrinted>
  <dcterms:created xsi:type="dcterms:W3CDTF">2021-04-09T05:57:00Z</dcterms:created>
  <dcterms:modified xsi:type="dcterms:W3CDTF">2021-04-09T05:57:00Z</dcterms:modified>
</cp:coreProperties>
</file>