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3B3" w:rsidRDefault="00FE33B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別記様式第2号(第7条関係)</w:t>
      </w:r>
    </w:p>
    <w:p w:rsidR="00FE33B3" w:rsidRDefault="00FE33B3">
      <w:pPr>
        <w:spacing w:before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一般廃棄物収集運搬業許可(許可更新)申請書</w:t>
      </w:r>
    </w:p>
    <w:p w:rsidR="00FE33B3" w:rsidRDefault="00FE33B3">
      <w:pPr>
        <w:rPr>
          <w:rFonts w:hint="eastAsia"/>
          <w:lang w:eastAsia="zh-TW"/>
        </w:rPr>
      </w:pPr>
    </w:p>
    <w:p w:rsidR="00FE33B3" w:rsidRDefault="00FE33B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FE33B3" w:rsidRDefault="00FE33B3">
      <w:pPr>
        <w:rPr>
          <w:rFonts w:hint="eastAsia"/>
          <w:lang w:eastAsia="zh-TW"/>
        </w:rPr>
      </w:pPr>
    </w:p>
    <w:p w:rsidR="00FE33B3" w:rsidRDefault="00FE33B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FE33B3" w:rsidRDefault="00FE33B3">
      <w:pPr>
        <w:rPr>
          <w:rFonts w:hint="eastAsia"/>
          <w:lang w:eastAsia="zh-TW"/>
        </w:rPr>
      </w:pPr>
    </w:p>
    <w:p w:rsidR="00FE33B3" w:rsidRDefault="00FE33B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FE33B3" w:rsidRDefault="00FE33B3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924B3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E33B3" w:rsidRDefault="00FE33B3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FE33B3" w:rsidRDefault="00FE33B3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3.9pt;margin-top:2.95pt;width:3pt;height:27pt;z-index:251657216" o:allowincell="f" strokeweight=".5pt"/>
        </w:pict>
      </w:r>
      <w:r>
        <w:rPr>
          <w:noProof/>
        </w:rPr>
        <w:pict>
          <v:shape id="_x0000_s1028" type="#_x0000_t85" style="position:absolute;left:0;text-align:left;margin-left:390.4pt;margin-top:2.95pt;width:3pt;height:27pt;flip:x;z-index:251658240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FE33B3" w:rsidRDefault="00FE33B3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FE33B3" w:rsidRDefault="00FE33B3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8"/>
        <w:gridCol w:w="1260"/>
        <w:gridCol w:w="3492"/>
      </w:tblGrid>
      <w:tr w:rsidR="00FE33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68" w:type="dxa"/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廃棄物の処理及び清掃に関する法律</w:t>
            </w:r>
          </w:p>
        </w:tc>
        <w:tc>
          <w:tcPr>
            <w:tcW w:w="1260" w:type="dxa"/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>第7条第1項</w:t>
            </w:r>
          </w:p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>第7条第2項</w:t>
            </w:r>
          </w:p>
        </w:tc>
        <w:tc>
          <w:tcPr>
            <w:tcW w:w="3492" w:type="dxa"/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の規定により一般廃棄物処理業の</w:t>
            </w:r>
          </w:p>
        </w:tc>
      </w:tr>
    </w:tbl>
    <w:p w:rsidR="00FE33B3" w:rsidRDefault="00FE33B3">
      <w:pPr>
        <w:rPr>
          <w:rFonts w:hint="eastAsia"/>
        </w:rPr>
      </w:pPr>
      <w:r>
        <w:rPr>
          <w:rFonts w:hint="eastAsia"/>
        </w:rPr>
        <w:t>許可を受けたいので、下記のとおり申請します。</w:t>
      </w:r>
    </w:p>
    <w:p w:rsidR="00FE33B3" w:rsidRDefault="00FE33B3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5748"/>
      </w:tblGrid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事業所及び事業場の所在地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車両・機材</w:t>
            </w:r>
            <w:r>
              <w:rPr>
                <w:rFonts w:hint="eastAsia"/>
              </w:rPr>
              <w:t>等の種類及び数量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従業員の職種及び氏名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3B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収集、運搬及び処分の方法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:rsidR="00FE33B3" w:rsidRDefault="00FE33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3B3" w:rsidRDefault="00FE33B3">
      <w:pPr>
        <w:spacing w:before="120"/>
        <w:rPr>
          <w:rFonts w:hint="eastAsia"/>
          <w:lang w:eastAsia="zh-TW"/>
        </w:rPr>
      </w:pPr>
      <w:r>
        <w:rPr>
          <w:rFonts w:hint="eastAsia"/>
          <w:lang w:eastAsia="zh-TW"/>
        </w:rPr>
        <w:t>添付書類</w:t>
      </w:r>
    </w:p>
    <w:p w:rsidR="00FE33B3" w:rsidRDefault="00FE33B3">
      <w:pPr>
        <w:spacing w:line="280" w:lineRule="exact"/>
        <w:ind w:left="315" w:hanging="31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事業計画書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2　住民票の写し(法人にあっては、定款及び登記簿謄本又は登記事項証明書)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3　履歴書(法人にあっては、社歴書及び代表者の履歴書)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4　印鑑登録証明書(法人にあっては、印鑑証明書)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5　事業の用に供する施設、車庫、機材等の保管場所、積替場、係船場その他施設の構造仕様書、設計図及び付近の見取図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6　直前年の市県民税納付済額を証する書類(法人にあっては法人市民税)</w:t>
      </w:r>
    </w:p>
    <w:p w:rsidR="00FE33B3" w:rsidRDefault="00FE33B3">
      <w:pPr>
        <w:spacing w:line="280" w:lineRule="exact"/>
        <w:ind w:left="315" w:hanging="315"/>
        <w:rPr>
          <w:rFonts w:hint="eastAsia"/>
        </w:rPr>
      </w:pPr>
      <w:r>
        <w:rPr>
          <w:rFonts w:hint="eastAsia"/>
        </w:rPr>
        <w:t xml:space="preserve">　7　許可の更新のときは、許可書</w:t>
      </w:r>
    </w:p>
    <w:p w:rsidR="00FE33B3" w:rsidRDefault="00FE33B3">
      <w:pPr>
        <w:spacing w:line="280" w:lineRule="exact"/>
        <w:ind w:left="315" w:hanging="315"/>
      </w:pPr>
      <w:r>
        <w:rPr>
          <w:rFonts w:hint="eastAsia"/>
        </w:rPr>
        <w:t xml:space="preserve">　8　その他市長が必要と認める書類</w:t>
      </w:r>
    </w:p>
    <w:sectPr w:rsidR="00FE33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F4C" w:rsidRDefault="00204F4C">
      <w:r>
        <w:separator/>
      </w:r>
    </w:p>
  </w:endnote>
  <w:endnote w:type="continuationSeparator" w:id="0">
    <w:p w:rsidR="00204F4C" w:rsidRDefault="0020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F4C" w:rsidRDefault="00204F4C">
      <w:r>
        <w:separator/>
      </w:r>
    </w:p>
  </w:footnote>
  <w:footnote w:type="continuationSeparator" w:id="0">
    <w:p w:rsidR="00204F4C" w:rsidRDefault="0020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752"/>
    <w:rsid w:val="00204F4C"/>
    <w:rsid w:val="008E56DC"/>
    <w:rsid w:val="00924B37"/>
    <w:rsid w:val="00B25752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4CA5A7D-39D5-416F-B3A6-BA8BB776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