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F12" w:rsidRDefault="007C7F1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4号(第15条関係)</w:t>
      </w:r>
    </w:p>
    <w:p w:rsidR="007C7F12" w:rsidRDefault="007C7F12">
      <w:pPr>
        <w:rPr>
          <w:lang w:eastAsia="zh-TW"/>
        </w:rPr>
      </w:pPr>
    </w:p>
    <w:p w:rsidR="007C7F12" w:rsidRDefault="007C7F12">
      <w:pPr>
        <w:jc w:val="center"/>
        <w:rPr>
          <w:lang w:eastAsia="zh-TW"/>
        </w:rPr>
      </w:pPr>
      <w:r>
        <w:rPr>
          <w:rFonts w:hint="eastAsia"/>
          <w:lang w:eastAsia="zh-TW"/>
        </w:rPr>
        <w:t>補装具交付</w:t>
      </w:r>
      <w:r>
        <w:rPr>
          <w:lang w:eastAsia="zh-TW"/>
        </w:rPr>
        <w:t>(</w:t>
      </w:r>
      <w:r>
        <w:rPr>
          <w:rFonts w:hint="eastAsia"/>
          <w:lang w:eastAsia="zh-TW"/>
        </w:rPr>
        <w:t>修理</w:t>
      </w:r>
      <w:r>
        <w:rPr>
          <w:lang w:eastAsia="zh-TW"/>
        </w:rPr>
        <w:t>)</w:t>
      </w:r>
      <w:r>
        <w:rPr>
          <w:rFonts w:hint="eastAsia"/>
          <w:lang w:eastAsia="zh-TW"/>
        </w:rPr>
        <w:t>委託通知書</w:t>
      </w:r>
    </w:p>
    <w:p w:rsidR="007C7F12" w:rsidRDefault="007C7F12">
      <w:pPr>
        <w:rPr>
          <w:lang w:eastAsia="zh-TW"/>
        </w:rPr>
      </w:pPr>
    </w:p>
    <w:p w:rsidR="007C7F12" w:rsidRDefault="007C7F12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7C7F12" w:rsidRDefault="007C7F12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7C7F12" w:rsidRDefault="007C7F12">
      <w:pPr>
        <w:rPr>
          <w:lang w:eastAsia="zh-CN"/>
        </w:rPr>
      </w:pPr>
    </w:p>
    <w:p w:rsidR="007C7F12" w:rsidRDefault="007C7F12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委託業者　　　　様</w:t>
      </w:r>
    </w:p>
    <w:p w:rsidR="007C7F12" w:rsidRDefault="007C7F12">
      <w:pPr>
        <w:rPr>
          <w:lang w:eastAsia="zh-TW"/>
        </w:rPr>
      </w:pPr>
    </w:p>
    <w:p w:rsidR="007C7F12" w:rsidRDefault="007C7F12">
      <w:pPr>
        <w:ind w:right="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D77F5C">
        <w:rPr>
          <w:lang w:eastAsia="zh-TW"/>
        </w:rPr>
        <w:fldChar w:fldCharType="begin"/>
      </w:r>
      <w:r w:rsidR="00D77F5C">
        <w:rPr>
          <w:rFonts w:eastAsia="PMingLiU"/>
          <w:lang w:eastAsia="zh-TW"/>
        </w:rPr>
        <w:instrText xml:space="preserve"> </w:instrText>
      </w:r>
      <w:r w:rsidR="00D77F5C">
        <w:rPr>
          <w:rFonts w:eastAsia="PMingLiU" w:hint="eastAsia"/>
          <w:lang w:eastAsia="zh-TW"/>
        </w:rPr>
        <w:instrText>eq \o\ac(</w:instrText>
      </w:r>
      <w:r w:rsidR="00D77F5C">
        <w:rPr>
          <w:rFonts w:eastAsia="PMingLiU" w:hint="eastAsia"/>
          <w:lang w:eastAsia="zh-TW"/>
        </w:rPr>
        <w:instrText>□</w:instrText>
      </w:r>
      <w:r w:rsidR="00D77F5C">
        <w:rPr>
          <w:rFonts w:eastAsia="PMingLiU" w:hint="eastAsia"/>
          <w:lang w:eastAsia="zh-TW"/>
        </w:rPr>
        <w:instrText>,</w:instrText>
      </w:r>
      <w:r w:rsidR="00D77F5C" w:rsidRPr="00D77F5C">
        <w:rPr>
          <w:rFonts w:eastAsia="PMingLiU" w:hint="eastAsia"/>
          <w:position w:val="2"/>
          <w:sz w:val="14"/>
          <w:lang w:eastAsia="zh-TW"/>
        </w:rPr>
        <w:instrText>印</w:instrText>
      </w:r>
      <w:r w:rsidR="00D77F5C">
        <w:rPr>
          <w:rFonts w:eastAsia="PMingLiU" w:hint="eastAsia"/>
          <w:lang w:eastAsia="zh-TW"/>
        </w:rPr>
        <w:instrText>)</w:instrText>
      </w:r>
      <w:r w:rsidR="00D77F5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7C7F12" w:rsidRDefault="007C7F12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60"/>
        <w:gridCol w:w="5505"/>
      </w:tblGrid>
      <w:tr w:rsidR="007C7F1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40" w:type="dxa"/>
            <w:vAlign w:val="center"/>
          </w:tcPr>
          <w:p w:rsidR="007C7F12" w:rsidRDefault="007C7F12" w:rsidP="00D77F5C">
            <w:pPr>
              <w:ind w:leftChars="-40" w:left="-84"/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下記のとおり補装具</w:t>
            </w:r>
          </w:p>
        </w:tc>
        <w:tc>
          <w:tcPr>
            <w:tcW w:w="660" w:type="dxa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交付</w:t>
            </w:r>
          </w:p>
          <w:p w:rsidR="007C7F12" w:rsidRDefault="007C7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修理</w:t>
            </w:r>
          </w:p>
        </w:tc>
        <w:tc>
          <w:tcPr>
            <w:tcW w:w="5505" w:type="dxa"/>
            <w:vAlign w:val="center"/>
          </w:tcPr>
          <w:p w:rsidR="007C7F12" w:rsidRDefault="007C7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をあなた様</w:t>
            </w:r>
            <w:r>
              <w:t>(</w:t>
            </w:r>
            <w:r>
              <w:rPr>
                <w:rFonts w:hint="eastAsia"/>
              </w:rPr>
              <w:t>貴社</w:t>
            </w:r>
            <w:r>
              <w:t>)</w:t>
            </w:r>
            <w:r>
              <w:rPr>
                <w:rFonts w:hint="eastAsia"/>
              </w:rPr>
              <w:t>に委託することに決定したので、被交</w:t>
            </w:r>
          </w:p>
        </w:tc>
      </w:tr>
    </w:tbl>
    <w:p w:rsidR="007C7F12" w:rsidRDefault="007C7F12">
      <w:r>
        <w:rPr>
          <w:rFonts w:hint="eastAsia"/>
        </w:rPr>
        <w:t>付者より補装具交付修理券の提示があったときは、裏面の処方等により製作修理を依頼します。</w:t>
      </w:r>
    </w:p>
    <w:p w:rsidR="007C7F12" w:rsidRDefault="007C7F12">
      <w:r>
        <w:rPr>
          <w:rFonts w:hint="eastAsia"/>
        </w:rPr>
        <w:t xml:space="preserve">　なお、完成後は、適合判定をした結果により受領します。</w:t>
      </w:r>
    </w:p>
    <w:p w:rsidR="007C7F12" w:rsidRDefault="007C7F12"/>
    <w:p w:rsidR="007C7F12" w:rsidRDefault="007C7F12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2640"/>
        <w:gridCol w:w="1080"/>
        <w:gridCol w:w="2640"/>
      </w:tblGrid>
      <w:tr w:rsidR="007C7F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640" w:type="dxa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交付月日</w:t>
            </w:r>
          </w:p>
        </w:tc>
        <w:tc>
          <w:tcPr>
            <w:tcW w:w="2640" w:type="dxa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F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交付者氏名</w:t>
            </w:r>
          </w:p>
        </w:tc>
        <w:tc>
          <w:tcPr>
            <w:tcW w:w="2640" w:type="dxa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2640" w:type="dxa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F1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60" w:type="dxa"/>
            <w:gridSpan w:val="2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委託報酬予定額</w:t>
            </w:r>
          </w:p>
        </w:tc>
        <w:tc>
          <w:tcPr>
            <w:tcW w:w="6360" w:type="dxa"/>
            <w:gridSpan w:val="3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F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2640" w:type="dxa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2640" w:type="dxa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F12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80" w:type="dxa"/>
            <w:tcBorders>
              <w:right w:val="nil"/>
            </w:tcBorders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製作完成</w:t>
            </w:r>
          </w:p>
          <w:p w:rsidR="007C7F12" w:rsidRDefault="007C7F12">
            <w:pPr>
              <w:jc w:val="distribute"/>
            </w:pPr>
            <w:r>
              <w:rPr>
                <w:rFonts w:hint="eastAsia"/>
              </w:rPr>
              <w:t>修理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予定期日</w:t>
            </w:r>
          </w:p>
        </w:tc>
        <w:tc>
          <w:tcPr>
            <w:tcW w:w="6360" w:type="dxa"/>
            <w:gridSpan w:val="3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F1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60" w:type="dxa"/>
            <w:gridSpan w:val="2"/>
            <w:vAlign w:val="center"/>
          </w:tcPr>
          <w:p w:rsidR="007C7F12" w:rsidRDefault="007C7F12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60" w:type="dxa"/>
            <w:gridSpan w:val="3"/>
          </w:tcPr>
          <w:p w:rsidR="007C7F12" w:rsidRDefault="007C7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C7F12" w:rsidRDefault="007C7F12"/>
    <w:sectPr w:rsidR="007C7F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004" w:rsidRDefault="00FE4004">
      <w:r>
        <w:separator/>
      </w:r>
    </w:p>
  </w:endnote>
  <w:endnote w:type="continuationSeparator" w:id="0">
    <w:p w:rsidR="00FE4004" w:rsidRDefault="00FE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004" w:rsidRDefault="00FE4004">
      <w:r>
        <w:separator/>
      </w:r>
    </w:p>
  </w:footnote>
  <w:footnote w:type="continuationSeparator" w:id="0">
    <w:p w:rsidR="00FE4004" w:rsidRDefault="00FE4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F5C"/>
    <w:rsid w:val="007C7F12"/>
    <w:rsid w:val="00D77F5C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B2A1720-E67B-4ACE-8AD9-E55F2FF7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