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721" w:rsidRDefault="00141721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4号(第11条関係)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600"/>
        <w:gridCol w:w="240"/>
        <w:gridCol w:w="840"/>
        <w:gridCol w:w="300"/>
        <w:gridCol w:w="180"/>
        <w:gridCol w:w="960"/>
        <w:gridCol w:w="180"/>
        <w:gridCol w:w="660"/>
        <w:gridCol w:w="480"/>
        <w:gridCol w:w="120"/>
        <w:gridCol w:w="1080"/>
        <w:gridCol w:w="720"/>
        <w:gridCol w:w="1200"/>
      </w:tblGrid>
      <w:tr w:rsidR="0014172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15"/>
            <w:vAlign w:val="center"/>
          </w:tcPr>
          <w:p w:rsidR="00141721" w:rsidRDefault="001417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調査</w:t>
            </w:r>
            <w:r>
              <w:rPr>
                <w:rFonts w:hint="eastAsia"/>
              </w:rPr>
              <w:t>書</w:t>
            </w:r>
          </w:p>
        </w:tc>
      </w:tr>
      <w:tr w:rsidR="00141721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960" w:type="dxa"/>
            <w:gridSpan w:val="2"/>
            <w:vAlign w:val="center"/>
          </w:tcPr>
          <w:p w:rsidR="00141721" w:rsidRDefault="00141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申請書受理番号及び年月日</w:t>
            </w:r>
          </w:p>
        </w:tc>
        <w:tc>
          <w:tcPr>
            <w:tcW w:w="1680" w:type="dxa"/>
            <w:gridSpan w:val="3"/>
            <w:vAlign w:val="center"/>
          </w:tcPr>
          <w:p w:rsidR="00141721" w:rsidRDefault="0014172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号</w:t>
            </w:r>
          </w:p>
          <w:p w:rsidR="00141721" w:rsidRDefault="00141721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年　月　日</w:t>
            </w:r>
          </w:p>
        </w:tc>
        <w:tc>
          <w:tcPr>
            <w:tcW w:w="1440" w:type="dxa"/>
            <w:gridSpan w:val="3"/>
            <w:vAlign w:val="center"/>
          </w:tcPr>
          <w:p w:rsidR="00141721" w:rsidRDefault="00141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1440" w:type="dxa"/>
            <w:gridSpan w:val="4"/>
            <w:vAlign w:val="center"/>
          </w:tcPr>
          <w:p w:rsidR="00141721" w:rsidRDefault="00141721">
            <w:pPr>
              <w:jc w:val="right"/>
            </w:pPr>
            <w:r>
              <w:rPr>
                <w:rFonts w:hint="eastAsia"/>
              </w:rPr>
              <w:t>都道府県</w:t>
            </w:r>
          </w:p>
          <w:p w:rsidR="00141721" w:rsidRDefault="001417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800" w:type="dxa"/>
            <w:gridSpan w:val="2"/>
            <w:vAlign w:val="center"/>
          </w:tcPr>
          <w:p w:rsidR="00141721" w:rsidRDefault="00141721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身体障害者更生指導台帳番号</w:t>
            </w:r>
          </w:p>
        </w:tc>
        <w:tc>
          <w:tcPr>
            <w:tcW w:w="1200" w:type="dxa"/>
          </w:tcPr>
          <w:p w:rsidR="00141721" w:rsidRDefault="0014172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141721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960" w:type="dxa"/>
            <w:gridSpan w:val="2"/>
            <w:vAlign w:val="center"/>
          </w:tcPr>
          <w:p w:rsidR="00141721" w:rsidRDefault="00141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申請者氏名及び生年月日</w:t>
            </w:r>
          </w:p>
        </w:tc>
        <w:tc>
          <w:tcPr>
            <w:tcW w:w="3120" w:type="dxa"/>
            <w:gridSpan w:val="6"/>
            <w:vAlign w:val="center"/>
          </w:tcPr>
          <w:p w:rsidR="00141721" w:rsidRDefault="001417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3240" w:type="dxa"/>
            <w:gridSpan w:val="6"/>
            <w:vAlign w:val="center"/>
          </w:tcPr>
          <w:p w:rsidR="00141721" w:rsidRDefault="00141721">
            <w:pPr>
              <w:rPr>
                <w:rFonts w:hint="eastAsia"/>
              </w:rPr>
            </w:pPr>
            <w:r>
              <w:rPr>
                <w:rFonts w:hint="eastAsia"/>
              </w:rPr>
              <w:t>申請者が当該世帯における最多収入者であるかないかの別</w:t>
            </w:r>
          </w:p>
        </w:tc>
        <w:tc>
          <w:tcPr>
            <w:tcW w:w="1200" w:type="dxa"/>
            <w:vAlign w:val="center"/>
          </w:tcPr>
          <w:p w:rsidR="00141721" w:rsidRDefault="00141721">
            <w:pPr>
              <w:jc w:val="center"/>
            </w:pPr>
            <w:r>
              <w:rPr>
                <w:rFonts w:hint="eastAsia"/>
                <w:spacing w:val="210"/>
              </w:rPr>
              <w:t>あ</w:t>
            </w:r>
            <w:r>
              <w:rPr>
                <w:rFonts w:hint="eastAsia"/>
              </w:rPr>
              <w:t>る</w:t>
            </w:r>
          </w:p>
          <w:p w:rsidR="00141721" w:rsidRDefault="00141721"/>
          <w:p w:rsidR="00141721" w:rsidRDefault="00141721"/>
          <w:p w:rsidR="00141721" w:rsidRDefault="001417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な</w:t>
            </w:r>
            <w:r>
              <w:rPr>
                <w:rFonts w:hint="eastAsia"/>
              </w:rPr>
              <w:t>い</w:t>
            </w:r>
          </w:p>
        </w:tc>
      </w:tr>
      <w:tr w:rsidR="0014172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15"/>
            <w:vAlign w:val="center"/>
          </w:tcPr>
          <w:p w:rsidR="00141721" w:rsidRDefault="00141721">
            <w:pPr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</w:tr>
      <w:tr w:rsidR="0014172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80" w:type="dxa"/>
            <w:vMerge w:val="restart"/>
            <w:textDirection w:val="tbRlV"/>
            <w:vAlign w:val="center"/>
          </w:tcPr>
          <w:p w:rsidR="00141721" w:rsidRDefault="00141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1320" w:type="dxa"/>
            <w:gridSpan w:val="3"/>
            <w:vAlign w:val="center"/>
          </w:tcPr>
          <w:p w:rsidR="00141721" w:rsidRDefault="001417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40" w:type="dxa"/>
            <w:gridSpan w:val="2"/>
            <w:vAlign w:val="center"/>
          </w:tcPr>
          <w:p w:rsidR="00141721" w:rsidRDefault="001417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140" w:type="dxa"/>
            <w:gridSpan w:val="2"/>
            <w:vAlign w:val="center"/>
          </w:tcPr>
          <w:p w:rsidR="00141721" w:rsidRDefault="001417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320" w:type="dxa"/>
            <w:gridSpan w:val="3"/>
            <w:vAlign w:val="center"/>
          </w:tcPr>
          <w:p w:rsidR="00141721" w:rsidRDefault="00141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市町村民税課税の有無</w:t>
            </w:r>
          </w:p>
        </w:tc>
        <w:tc>
          <w:tcPr>
            <w:tcW w:w="1200" w:type="dxa"/>
            <w:gridSpan w:val="2"/>
            <w:vAlign w:val="center"/>
          </w:tcPr>
          <w:p w:rsidR="00141721" w:rsidRDefault="00141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前年分の所得税額</w:t>
            </w:r>
          </w:p>
        </w:tc>
        <w:tc>
          <w:tcPr>
            <w:tcW w:w="1920" w:type="dxa"/>
            <w:gridSpan w:val="2"/>
            <w:vAlign w:val="center"/>
          </w:tcPr>
          <w:p w:rsidR="00141721" w:rsidRDefault="001417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4172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480" w:type="dxa"/>
            <w:vMerge/>
          </w:tcPr>
          <w:p w:rsidR="00141721" w:rsidRDefault="00141721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</w:tcPr>
          <w:p w:rsidR="00141721" w:rsidRDefault="001417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gridSpan w:val="2"/>
          </w:tcPr>
          <w:p w:rsidR="00141721" w:rsidRDefault="00141721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140" w:type="dxa"/>
            <w:gridSpan w:val="2"/>
          </w:tcPr>
          <w:p w:rsidR="00141721" w:rsidRDefault="001417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</w:tcPr>
          <w:p w:rsidR="00141721" w:rsidRDefault="001417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141721" w:rsidRDefault="00141721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gridSpan w:val="2"/>
          </w:tcPr>
          <w:p w:rsidR="00141721" w:rsidRDefault="001417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172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80" w:type="dxa"/>
            <w:textDirection w:val="tbRlV"/>
            <w:vAlign w:val="center"/>
          </w:tcPr>
          <w:p w:rsidR="00141721" w:rsidRDefault="00141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2640" w:type="dxa"/>
            <w:gridSpan w:val="6"/>
            <w:tcBorders>
              <w:right w:val="nil"/>
            </w:tcBorders>
          </w:tcPr>
          <w:p w:rsidR="00141721" w:rsidRDefault="00141721">
            <w:pPr>
              <w:spacing w:before="60"/>
              <w:ind w:left="315" w:hanging="315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被保護世帯又は</w:t>
            </w:r>
            <w:r>
              <w:rPr>
                <w:rFonts w:hint="eastAsia"/>
                <w:spacing w:val="210"/>
              </w:rPr>
              <w:t>市</w:t>
            </w:r>
            <w:r>
              <w:rPr>
                <w:rFonts w:hint="eastAsia"/>
              </w:rPr>
              <w:t>町村民税非課税</w:t>
            </w:r>
            <w:r>
              <w:rPr>
                <w:rFonts w:hint="eastAsia"/>
                <w:spacing w:val="210"/>
              </w:rPr>
              <w:t>世</w:t>
            </w:r>
            <w:r>
              <w:rPr>
                <w:rFonts w:hint="eastAsia"/>
              </w:rPr>
              <w:t>帯</w:t>
            </w:r>
          </w:p>
        </w:tc>
        <w:tc>
          <w:tcPr>
            <w:tcW w:w="1800" w:type="dxa"/>
            <w:gridSpan w:val="3"/>
            <w:tcBorders>
              <w:left w:val="nil"/>
              <w:right w:val="nil"/>
            </w:tcBorders>
          </w:tcPr>
          <w:p w:rsidR="00141721" w:rsidRDefault="00141721">
            <w:pPr>
              <w:spacing w:before="60"/>
              <w:ind w:left="315" w:hanging="315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所得税</w:t>
            </w:r>
            <w:r>
              <w:rPr>
                <w:rFonts w:hint="eastAsia"/>
                <w:spacing w:val="210"/>
              </w:rPr>
              <w:t>非</w:t>
            </w:r>
            <w:r>
              <w:rPr>
                <w:rFonts w:hint="eastAsia"/>
              </w:rPr>
              <w:t>課税世帯</w:t>
            </w:r>
          </w:p>
        </w:tc>
        <w:tc>
          <w:tcPr>
            <w:tcW w:w="3600" w:type="dxa"/>
            <w:gridSpan w:val="5"/>
            <w:tcBorders>
              <w:left w:val="nil"/>
            </w:tcBorders>
          </w:tcPr>
          <w:p w:rsidR="00141721" w:rsidRDefault="00141721">
            <w:pPr>
              <w:spacing w:before="60"/>
              <w:ind w:left="315" w:hanging="315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 xml:space="preserve">　所得税課税世帯</w:t>
            </w:r>
          </w:p>
          <w:p w:rsidR="00141721" w:rsidRDefault="00141721">
            <w:pPr>
              <w:rPr>
                <w:rFonts w:hint="eastAsia"/>
                <w:lang w:eastAsia="zh-CN"/>
              </w:rPr>
            </w:pPr>
          </w:p>
          <w:p w:rsidR="00141721" w:rsidRDefault="0014172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月平均所得税額　　　　円</w:t>
            </w:r>
            <w:r>
              <w:rPr>
                <w:lang w:eastAsia="zh-CN"/>
              </w:rPr>
              <w:t>)</w:t>
            </w:r>
          </w:p>
        </w:tc>
      </w:tr>
      <w:tr w:rsidR="0014172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60" w:type="dxa"/>
            <w:gridSpan w:val="9"/>
            <w:tcBorders>
              <w:right w:val="nil"/>
            </w:tcBorders>
            <w:vAlign w:val="center"/>
          </w:tcPr>
          <w:p w:rsidR="00141721" w:rsidRDefault="00141721">
            <w:r>
              <w:rPr>
                <w:rFonts w:hint="eastAsia"/>
              </w:rPr>
              <w:t xml:space="preserve">　上記のとおり確認しました。</w:t>
            </w:r>
          </w:p>
          <w:p w:rsidR="00141721" w:rsidRDefault="001417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4260" w:type="dxa"/>
            <w:gridSpan w:val="6"/>
            <w:tcBorders>
              <w:left w:val="nil"/>
            </w:tcBorders>
            <w:vAlign w:val="center"/>
          </w:tcPr>
          <w:p w:rsidR="00141721" w:rsidRDefault="00141721">
            <w:pPr>
              <w:rPr>
                <w:lang w:eastAsia="zh-TW"/>
              </w:rPr>
            </w:pPr>
          </w:p>
          <w:p w:rsidR="00141721" w:rsidRDefault="00141721" w:rsidP="00D16455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調査者　　　　　　　　</w:t>
            </w:r>
            <w:r w:rsidR="00D16455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14172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60" w:type="dxa"/>
            <w:gridSpan w:val="9"/>
            <w:vAlign w:val="center"/>
          </w:tcPr>
          <w:p w:rsidR="00141721" w:rsidRDefault="00141721">
            <w:pPr>
              <w:rPr>
                <w:rFonts w:hint="eastAsia"/>
              </w:rPr>
            </w:pPr>
            <w:r>
              <w:rPr>
                <w:rFonts w:hint="eastAsia"/>
              </w:rPr>
              <w:t>徴収基準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  <w:r>
              <w:rPr>
                <w:rFonts w:hint="eastAsia"/>
              </w:rPr>
              <w:t>額又は加算基準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4260" w:type="dxa"/>
            <w:gridSpan w:val="6"/>
            <w:vAlign w:val="center"/>
          </w:tcPr>
          <w:p w:rsidR="00141721" w:rsidRDefault="001417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t>(</w:t>
            </w:r>
            <w:r>
              <w:rPr>
                <w:rFonts w:hint="eastAsia"/>
              </w:rPr>
              <w:t>×</w:t>
            </w:r>
            <w:r>
              <w:rPr>
                <w:position w:val="-22"/>
              </w:rPr>
              <w:object w:dxaOrig="22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5pt;height:28.2pt" o:ole="" fillcolor="window">
                  <v:imagedata r:id="rId6" o:title=""/>
                </v:shape>
                <o:OLEObject Type="Embed" ProgID="Equation.3" ShapeID="_x0000_i1025" DrawAspect="Content" ObjectID="_1819295161" r:id="rId7"/>
              </w:object>
            </w:r>
            <w:r>
              <w:rPr>
                <w:rFonts w:hint="eastAsia"/>
              </w:rPr>
              <w:t>＝　　　　　円</w:t>
            </w:r>
            <w:r>
              <w:t>)</w:t>
            </w:r>
          </w:p>
        </w:tc>
      </w:tr>
      <w:tr w:rsidR="0014172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60" w:type="dxa"/>
            <w:gridSpan w:val="3"/>
            <w:vAlign w:val="center"/>
          </w:tcPr>
          <w:p w:rsidR="00141721" w:rsidRDefault="0014172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身体障害</w:t>
            </w:r>
            <w:r>
              <w:rPr>
                <w:rFonts w:hint="eastAsia"/>
              </w:rPr>
              <w:t>者福祉司の意見</w:t>
            </w:r>
          </w:p>
        </w:tc>
        <w:tc>
          <w:tcPr>
            <w:tcW w:w="6960" w:type="dxa"/>
            <w:gridSpan w:val="12"/>
          </w:tcPr>
          <w:p w:rsidR="00141721" w:rsidRDefault="001417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1721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gridSpan w:val="15"/>
            <w:vAlign w:val="center"/>
          </w:tcPr>
          <w:p w:rsidR="00141721" w:rsidRDefault="00141721">
            <w:r>
              <w:rPr>
                <w:rFonts w:hint="eastAsia"/>
              </w:rPr>
              <w:t xml:space="preserve">　上記のとおりである。</w:t>
            </w:r>
          </w:p>
          <w:p w:rsidR="00141721" w:rsidRDefault="00141721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141721" w:rsidRDefault="00141721">
            <w:pPr>
              <w:rPr>
                <w:lang w:eastAsia="zh-TW"/>
              </w:rPr>
            </w:pPr>
          </w:p>
          <w:p w:rsidR="00141721" w:rsidRDefault="0014172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長門市福祉事務所長　　</w:t>
            </w:r>
            <w:r w:rsidR="00014268">
              <w:rPr>
                <w:lang w:eastAsia="zh-TW"/>
              </w:rPr>
              <w:fldChar w:fldCharType="begin"/>
            </w:r>
            <w:r w:rsidR="00014268">
              <w:rPr>
                <w:rFonts w:eastAsia="PMingLiU"/>
                <w:lang w:eastAsia="zh-TW"/>
              </w:rPr>
              <w:instrText xml:space="preserve"> </w:instrText>
            </w:r>
            <w:r w:rsidR="00014268">
              <w:rPr>
                <w:rFonts w:eastAsia="PMingLiU" w:hint="eastAsia"/>
                <w:lang w:eastAsia="zh-TW"/>
              </w:rPr>
              <w:instrText>eq \o\ac(</w:instrText>
            </w:r>
            <w:r w:rsidR="00014268">
              <w:rPr>
                <w:rFonts w:eastAsia="PMingLiU" w:hint="eastAsia"/>
                <w:lang w:eastAsia="zh-TW"/>
              </w:rPr>
              <w:instrText>□</w:instrText>
            </w:r>
            <w:r w:rsidR="00014268">
              <w:rPr>
                <w:rFonts w:eastAsia="PMingLiU" w:hint="eastAsia"/>
                <w:lang w:eastAsia="zh-TW"/>
              </w:rPr>
              <w:instrText>,</w:instrText>
            </w:r>
            <w:r w:rsidR="00014268" w:rsidRPr="00014268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014268">
              <w:rPr>
                <w:rFonts w:eastAsia="PMingLiU" w:hint="eastAsia"/>
                <w:lang w:eastAsia="zh-TW"/>
              </w:rPr>
              <w:instrText>)</w:instrText>
            </w:r>
            <w:r w:rsidR="00014268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141721" w:rsidRDefault="00141721">
      <w:pPr>
        <w:rPr>
          <w:lang w:eastAsia="zh-TW"/>
        </w:rPr>
      </w:pPr>
    </w:p>
    <w:sectPr w:rsidR="0014172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B69" w:rsidRDefault="00892B69">
      <w:r>
        <w:separator/>
      </w:r>
    </w:p>
  </w:endnote>
  <w:endnote w:type="continuationSeparator" w:id="0">
    <w:p w:rsidR="00892B69" w:rsidRDefault="0089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B69" w:rsidRDefault="00892B69">
      <w:r>
        <w:separator/>
      </w:r>
    </w:p>
  </w:footnote>
  <w:footnote w:type="continuationSeparator" w:id="0">
    <w:p w:rsidR="00892B69" w:rsidRDefault="00892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268"/>
    <w:rsid w:val="00014268"/>
    <w:rsid w:val="00141721"/>
    <w:rsid w:val="00892B69"/>
    <w:rsid w:val="00D16455"/>
    <w:rsid w:val="00E3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9928C83-E944-4EF4-AF0A-3152A60F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2025-09-13T10:00:00Z</dcterms:created>
  <dcterms:modified xsi:type="dcterms:W3CDTF">2025-09-13T10:00:00Z</dcterms:modified>
</cp:coreProperties>
</file>