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AF2" w:rsidRDefault="00EC5AF2">
      <w:pPr>
        <w:rPr>
          <w:lang w:eastAsia="zh-TW"/>
        </w:rPr>
      </w:pPr>
      <w:r>
        <w:rPr>
          <w:rFonts w:hint="eastAsia"/>
          <w:lang w:eastAsia="zh-TW"/>
        </w:rPr>
        <w:t>別記様式第</w:t>
      </w:r>
      <w:r w:rsidR="00524268">
        <w:rPr>
          <w:rFonts w:hint="eastAsia"/>
        </w:rPr>
        <w:t>4</w:t>
      </w:r>
      <w:r>
        <w:rPr>
          <w:rFonts w:hint="eastAsia"/>
          <w:lang w:eastAsia="zh-TW"/>
        </w:rPr>
        <w:t>号(第</w:t>
      </w:r>
      <w:r w:rsidR="00524268">
        <w:rPr>
          <w:rFonts w:hint="eastAsia"/>
        </w:rPr>
        <w:t>10</w:t>
      </w:r>
      <w:r>
        <w:rPr>
          <w:rFonts w:hint="eastAsia"/>
          <w:lang w:eastAsia="zh-TW"/>
        </w:rPr>
        <w:t>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2120"/>
        <w:gridCol w:w="40"/>
        <w:gridCol w:w="6360"/>
      </w:tblGrid>
      <w:tr w:rsidR="00EC5AF2">
        <w:trPr>
          <w:trHeight w:val="480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C5AF2" w:rsidRDefault="00EC5AF2">
            <w:pPr>
              <w:jc w:val="center"/>
            </w:pPr>
            <w:r>
              <w:rPr>
                <w:rFonts w:hint="eastAsia"/>
              </w:rPr>
              <w:t>第　　　　　号</w:t>
            </w:r>
          </w:p>
        </w:tc>
        <w:tc>
          <w:tcPr>
            <w:tcW w:w="6400" w:type="dxa"/>
            <w:gridSpan w:val="2"/>
            <w:tcBorders>
              <w:top w:val="nil"/>
              <w:right w:val="nil"/>
            </w:tcBorders>
          </w:tcPr>
          <w:p w:rsidR="00EC5AF2" w:rsidRDefault="00EC5AF2">
            <w:r>
              <w:rPr>
                <w:rFonts w:hint="eastAsia"/>
              </w:rPr>
              <w:t xml:space="preserve">　</w:t>
            </w:r>
          </w:p>
        </w:tc>
      </w:tr>
      <w:tr w:rsidR="00EC5AF2">
        <w:trPr>
          <w:trHeight w:val="5120"/>
        </w:trPr>
        <w:tc>
          <w:tcPr>
            <w:tcW w:w="8520" w:type="dxa"/>
            <w:gridSpan w:val="3"/>
          </w:tcPr>
          <w:p w:rsidR="00EC5AF2" w:rsidRDefault="00EC5AF2">
            <w:pPr>
              <w:rPr>
                <w:lang w:eastAsia="zh-TW"/>
              </w:rPr>
            </w:pPr>
          </w:p>
          <w:p w:rsidR="00EC5AF2" w:rsidRDefault="00EC5AF2">
            <w:pPr>
              <w:jc w:val="center"/>
              <w:rPr>
                <w:lang w:eastAsia="zh-TW"/>
              </w:rPr>
            </w:pPr>
            <w:r>
              <w:rPr>
                <w:rFonts w:hint="eastAsia"/>
                <w:spacing w:val="21"/>
                <w:lang w:eastAsia="zh-TW"/>
              </w:rPr>
              <w:t>保育</w:t>
            </w:r>
            <w:r w:rsidR="005C2D1E">
              <w:rPr>
                <w:rFonts w:hint="eastAsia"/>
                <w:spacing w:val="21"/>
              </w:rPr>
              <w:t>園</w:t>
            </w:r>
            <w:r>
              <w:rPr>
                <w:rFonts w:hint="eastAsia"/>
                <w:spacing w:val="21"/>
                <w:lang w:eastAsia="zh-TW"/>
              </w:rPr>
              <w:t>入</w:t>
            </w:r>
            <w:r w:rsidR="00617D45">
              <w:rPr>
                <w:rFonts w:hint="eastAsia"/>
                <w:spacing w:val="21"/>
              </w:rPr>
              <w:t>園</w:t>
            </w:r>
            <w:r>
              <w:rPr>
                <w:rFonts w:hint="eastAsia"/>
                <w:spacing w:val="21"/>
                <w:lang w:eastAsia="zh-TW"/>
              </w:rPr>
              <w:t>不承諾通知</w:t>
            </w:r>
            <w:r>
              <w:rPr>
                <w:rFonts w:hint="eastAsia"/>
                <w:lang w:eastAsia="zh-TW"/>
              </w:rPr>
              <w:t>書</w:t>
            </w:r>
          </w:p>
          <w:p w:rsidR="00EC5AF2" w:rsidRDefault="00EC5AF2">
            <w:pPr>
              <w:rPr>
                <w:lang w:eastAsia="zh-TW"/>
              </w:rPr>
            </w:pPr>
          </w:p>
          <w:p w:rsidR="00EC5AF2" w:rsidRDefault="00EC5AF2">
            <w:pPr>
              <w:rPr>
                <w:lang w:eastAsia="zh-TW"/>
              </w:rPr>
            </w:pPr>
          </w:p>
          <w:p w:rsidR="00EC5AF2" w:rsidRDefault="00EC5AF2">
            <w:pPr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:rsidR="00EC5AF2" w:rsidRDefault="00EC5AF2"/>
          <w:p w:rsidR="00EC5AF2" w:rsidRDefault="00EC5AF2"/>
          <w:p w:rsidR="00EC5AF2" w:rsidRDefault="00EC5AF2">
            <w:r>
              <w:rPr>
                <w:rFonts w:hint="eastAsia"/>
              </w:rPr>
              <w:t xml:space="preserve">　　　　　　　　　様</w:t>
            </w:r>
          </w:p>
          <w:p w:rsidR="00EC5AF2" w:rsidRDefault="00EC5AF2"/>
          <w:p w:rsidR="00EC5AF2" w:rsidRDefault="00EC5AF2"/>
          <w:p w:rsidR="00EC5AF2" w:rsidRDefault="00EC5AF2">
            <w:pPr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長門市長　　　　　　　　　　</w:t>
            </w:r>
            <w:r w:rsidR="003633E6">
              <w:rPr>
                <w:szCs w:val="21"/>
              </w:rPr>
              <w:fldChar w:fldCharType="begin"/>
            </w:r>
            <w:r w:rsidR="00524268">
              <w:rPr>
                <w:szCs w:val="21"/>
              </w:rPr>
              <w:instrText xml:space="preserve"> </w:instrText>
            </w:r>
            <w:r w:rsidR="00524268">
              <w:rPr>
                <w:rFonts w:hint="eastAsia"/>
                <w:szCs w:val="21"/>
              </w:rPr>
              <w:instrText>eq \o\ac(□,</w:instrText>
            </w:r>
            <w:r w:rsidR="00524268" w:rsidRPr="00524268">
              <w:rPr>
                <w:rFonts w:hint="eastAsia"/>
                <w:position w:val="2"/>
                <w:sz w:val="12"/>
                <w:szCs w:val="21"/>
              </w:rPr>
              <w:instrText>印</w:instrText>
            </w:r>
            <w:r w:rsidR="00524268">
              <w:rPr>
                <w:rFonts w:hint="eastAsia"/>
                <w:szCs w:val="21"/>
              </w:rPr>
              <w:instrText>)</w:instrText>
            </w:r>
            <w:r w:rsidR="003633E6">
              <w:rPr>
                <w:szCs w:val="21"/>
              </w:rPr>
              <w:fldChar w:fldCharType="end"/>
            </w:r>
            <w:r w:rsidR="00862234">
              <w:rPr>
                <w:rFonts w:hint="eastAsia"/>
              </w:rPr>
              <w:t xml:space="preserve">　</w:t>
            </w:r>
            <w:r w:rsidR="00524268"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TW"/>
              </w:rPr>
              <w:t xml:space="preserve">　</w:t>
            </w:r>
          </w:p>
          <w:p w:rsidR="00EC5AF2" w:rsidRDefault="00EC5AF2">
            <w:pPr>
              <w:rPr>
                <w:lang w:eastAsia="zh-TW"/>
              </w:rPr>
            </w:pPr>
          </w:p>
          <w:p w:rsidR="00EC5AF2" w:rsidRDefault="00EC5AF2">
            <w:pPr>
              <w:rPr>
                <w:lang w:eastAsia="zh-TW"/>
              </w:rPr>
            </w:pPr>
          </w:p>
          <w:p w:rsidR="00EC5AF2" w:rsidRDefault="00EC5AF2">
            <w:r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</w:rPr>
              <w:t>申込みのありました保育</w:t>
            </w:r>
            <w:r w:rsidR="00404AFB">
              <w:rPr>
                <w:rFonts w:hint="eastAsia"/>
              </w:rPr>
              <w:t>園</w:t>
            </w:r>
            <w:r>
              <w:rPr>
                <w:rFonts w:hint="eastAsia"/>
              </w:rPr>
              <w:t>への入</w:t>
            </w:r>
            <w:r w:rsidR="00617D45">
              <w:rPr>
                <w:rFonts w:hint="eastAsia"/>
              </w:rPr>
              <w:t>園</w:t>
            </w:r>
            <w:r>
              <w:rPr>
                <w:rFonts w:hint="eastAsia"/>
              </w:rPr>
              <w:t>については、下記の理由により入</w:t>
            </w:r>
            <w:r w:rsidR="00617D45">
              <w:rPr>
                <w:rFonts w:hint="eastAsia"/>
              </w:rPr>
              <w:t>園</w:t>
            </w:r>
            <w:r>
              <w:rPr>
                <w:rFonts w:hint="eastAsia"/>
              </w:rPr>
              <w:t>できませんので通知します。</w:t>
            </w:r>
          </w:p>
          <w:p w:rsidR="00EC5AF2" w:rsidRDefault="00EC5AF2"/>
          <w:p w:rsidR="00EC5AF2" w:rsidRDefault="00EC5AF2"/>
          <w:p w:rsidR="00EC5AF2" w:rsidRDefault="00EC5AF2">
            <w:pPr>
              <w:jc w:val="center"/>
            </w:pPr>
            <w:r>
              <w:rPr>
                <w:rFonts w:hint="eastAsia"/>
              </w:rPr>
              <w:t>記</w:t>
            </w:r>
          </w:p>
        </w:tc>
      </w:tr>
      <w:tr w:rsidR="00EC5AF2">
        <w:trPr>
          <w:trHeight w:val="960"/>
        </w:trPr>
        <w:tc>
          <w:tcPr>
            <w:tcW w:w="2160" w:type="dxa"/>
            <w:gridSpan w:val="2"/>
            <w:vAlign w:val="center"/>
          </w:tcPr>
          <w:p w:rsidR="00EC5AF2" w:rsidRDefault="00EC5AF2" w:rsidP="00404AFB">
            <w:pPr>
              <w:jc w:val="distribute"/>
            </w:pPr>
            <w:r>
              <w:rPr>
                <w:rFonts w:hint="eastAsia"/>
              </w:rPr>
              <w:t>保育</w:t>
            </w:r>
            <w:r w:rsidR="00404AFB">
              <w:rPr>
                <w:rFonts w:hint="eastAsia"/>
              </w:rPr>
              <w:t>園</w:t>
            </w:r>
            <w:r>
              <w:rPr>
                <w:rFonts w:hint="eastAsia"/>
              </w:rPr>
              <w:t>入</w:t>
            </w:r>
            <w:r w:rsidR="00404AFB">
              <w:rPr>
                <w:rFonts w:hint="eastAsia"/>
              </w:rPr>
              <w:t>園</w:t>
            </w:r>
            <w:r>
              <w:rPr>
                <w:rFonts w:hint="eastAsia"/>
              </w:rPr>
              <w:t>申込児童の氏名及び生年月日</w:t>
            </w:r>
          </w:p>
        </w:tc>
        <w:tc>
          <w:tcPr>
            <w:tcW w:w="6360" w:type="dxa"/>
            <w:vAlign w:val="bottom"/>
          </w:tcPr>
          <w:p w:rsidR="00EC5AF2" w:rsidRDefault="00EC5AF2">
            <w:pPr>
              <w:jc w:val="right"/>
            </w:pPr>
            <w:r>
              <w:rPr>
                <w:rFonts w:hint="eastAsia"/>
              </w:rPr>
              <w:t xml:space="preserve">　　年　　月　　日生　　</w:t>
            </w:r>
          </w:p>
        </w:tc>
      </w:tr>
      <w:tr w:rsidR="00EC5AF2">
        <w:trPr>
          <w:trHeight w:val="2960"/>
        </w:trPr>
        <w:tc>
          <w:tcPr>
            <w:tcW w:w="2160" w:type="dxa"/>
            <w:gridSpan w:val="2"/>
            <w:vAlign w:val="center"/>
          </w:tcPr>
          <w:p w:rsidR="00EC5AF2" w:rsidRPr="00404AFB" w:rsidRDefault="00EC5AF2" w:rsidP="00404AFB">
            <w:pPr>
              <w:jc w:val="distribute"/>
              <w:rPr>
                <w:lang w:eastAsia="zh-TW"/>
              </w:rPr>
            </w:pPr>
            <w:r w:rsidRPr="00404AFB">
              <w:rPr>
                <w:rFonts w:hint="eastAsia"/>
                <w:lang w:eastAsia="zh-TW"/>
              </w:rPr>
              <w:t>保育</w:t>
            </w:r>
            <w:r w:rsidR="00404AFB" w:rsidRPr="00404AFB">
              <w:rPr>
                <w:rFonts w:hint="eastAsia"/>
              </w:rPr>
              <w:t>園</w:t>
            </w:r>
            <w:r w:rsidRPr="00404AFB">
              <w:rPr>
                <w:rFonts w:hint="eastAsia"/>
                <w:lang w:eastAsia="zh-TW"/>
              </w:rPr>
              <w:t>入</w:t>
            </w:r>
            <w:r w:rsidR="00404AFB" w:rsidRPr="00404AFB">
              <w:rPr>
                <w:rFonts w:hint="eastAsia"/>
              </w:rPr>
              <w:t>園</w:t>
            </w:r>
            <w:r w:rsidR="00404AFB">
              <w:br/>
            </w:r>
            <w:r w:rsidRPr="00404AFB">
              <w:rPr>
                <w:rFonts w:hint="eastAsia"/>
                <w:lang w:eastAsia="zh-TW"/>
              </w:rPr>
              <w:t>不承諾理由</w:t>
            </w:r>
          </w:p>
        </w:tc>
        <w:tc>
          <w:tcPr>
            <w:tcW w:w="6360" w:type="dxa"/>
          </w:tcPr>
          <w:p w:rsidR="00EC5AF2" w:rsidRDefault="00EC5AF2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</w:p>
        </w:tc>
      </w:tr>
      <w:tr w:rsidR="00EC5AF2">
        <w:trPr>
          <w:trHeight w:val="1280"/>
        </w:trPr>
        <w:tc>
          <w:tcPr>
            <w:tcW w:w="8520" w:type="dxa"/>
            <w:gridSpan w:val="3"/>
          </w:tcPr>
          <w:p w:rsidR="00EC5AF2" w:rsidRDefault="00EC5AF2">
            <w:pPr>
              <w:ind w:left="210" w:hanging="210"/>
            </w:pPr>
            <w:r>
              <w:rPr>
                <w:rFonts w:hint="eastAsia"/>
              </w:rPr>
              <w:t>備考</w:t>
            </w:r>
          </w:p>
          <w:p w:rsidR="00E10D4F" w:rsidRPr="00AA6391" w:rsidRDefault="00EC5AF2" w:rsidP="00E10D4F">
            <w:pPr>
              <w:ind w:left="210" w:hangingChars="100" w:hanging="210"/>
              <w:rPr>
                <w:rFonts w:asciiTheme="minorHAnsi" w:eastAsiaTheme="minorEastAsia" w:hAnsiTheme="minorHAnsi" w:cs="ＭＳ 明朝"/>
                <w:noProof/>
                <w:szCs w:val="21"/>
              </w:rPr>
            </w:pPr>
            <w:r>
              <w:rPr>
                <w:rFonts w:hint="eastAsia"/>
              </w:rPr>
              <w:t xml:space="preserve">　</w:t>
            </w:r>
            <w:r w:rsidR="00E10D4F" w:rsidRPr="00AA6391">
              <w:rPr>
                <w:rFonts w:asciiTheme="minorHAnsi" w:eastAsiaTheme="minorEastAsia" w:hAnsiTheme="minorEastAsia" w:cs="ＭＳ 明朝"/>
                <w:noProof/>
                <w:szCs w:val="21"/>
              </w:rPr>
              <w:t>なお、本決定について不服があるときは、この決定があったことを知った日の翌日から起算して３</w:t>
            </w:r>
            <w:r w:rsidR="00694299">
              <w:rPr>
                <w:rFonts w:asciiTheme="minorHAnsi" w:eastAsiaTheme="minorEastAsia" w:hAnsiTheme="minorEastAsia" w:cs="ＭＳ 明朝" w:hint="eastAsia"/>
                <w:noProof/>
                <w:szCs w:val="21"/>
              </w:rPr>
              <w:t>箇月</w:t>
            </w:r>
            <w:r w:rsidR="00E10D4F" w:rsidRPr="00AA6391">
              <w:rPr>
                <w:rFonts w:asciiTheme="minorHAnsi" w:eastAsiaTheme="minorEastAsia" w:hAnsiTheme="minorEastAsia" w:cs="ＭＳ 明朝"/>
                <w:noProof/>
                <w:szCs w:val="21"/>
              </w:rPr>
              <w:t>以内に長門市長に対し審査請求することができます。</w:t>
            </w:r>
          </w:p>
          <w:p w:rsidR="00E10D4F" w:rsidRDefault="00E10D4F" w:rsidP="00E10D4F">
            <w:pPr>
              <w:ind w:left="210" w:hanging="210"/>
            </w:pPr>
            <w:r w:rsidRPr="00AA6391">
              <w:rPr>
                <w:rFonts w:asciiTheme="minorHAnsi" w:eastAsiaTheme="minorEastAsia" w:hAnsiTheme="minorEastAsia" w:cs="ＭＳ 明朝"/>
                <w:noProof/>
                <w:szCs w:val="21"/>
              </w:rPr>
              <w:t xml:space="preserve">　　また、本決定の取消しを求める訴えをする場合は、この決定があったことを知った日から</w:t>
            </w:r>
            <w:r w:rsidR="00694299">
              <w:rPr>
                <w:rFonts w:asciiTheme="minorHAnsi" w:eastAsiaTheme="minorEastAsia" w:hAnsiTheme="minorEastAsia" w:cs="ＭＳ 明朝" w:hint="eastAsia"/>
                <w:noProof/>
                <w:szCs w:val="21"/>
              </w:rPr>
              <w:t>６箇月</w:t>
            </w:r>
            <w:r w:rsidRPr="00AA6391">
              <w:rPr>
                <w:rFonts w:asciiTheme="minorHAnsi" w:eastAsiaTheme="minorEastAsia" w:hAnsiTheme="minorEastAsia" w:cs="ＭＳ 明朝"/>
                <w:noProof/>
                <w:szCs w:val="21"/>
              </w:rPr>
              <w:t>以内に、長門市を被告として当該訴えを提起することができます。ただし、正当な理由がない限り、この決定の日から１年を経過したときは、提起することができません。</w:t>
            </w:r>
          </w:p>
          <w:p w:rsidR="00EC5AF2" w:rsidRDefault="00EC5AF2">
            <w:pPr>
              <w:ind w:left="210" w:hanging="210"/>
            </w:pPr>
          </w:p>
        </w:tc>
      </w:tr>
    </w:tbl>
    <w:p w:rsidR="00EC5AF2" w:rsidRDefault="00EC5AF2"/>
    <w:sectPr w:rsidR="00EC5AF2" w:rsidSect="006B59D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10BD" w:rsidRDefault="004C10BD">
      <w:r>
        <w:separator/>
      </w:r>
    </w:p>
  </w:endnote>
  <w:endnote w:type="continuationSeparator" w:id="0">
    <w:p w:rsidR="004C10BD" w:rsidRDefault="004C10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10BD" w:rsidRDefault="004C10BD">
      <w:r>
        <w:separator/>
      </w:r>
    </w:p>
  </w:footnote>
  <w:footnote w:type="continuationSeparator" w:id="0">
    <w:p w:rsidR="004C10BD" w:rsidRDefault="004C10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stylePaneFormatFilter w:val="3F01"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9217" fill="f" fillcolor="white">
      <v:fill color="white" on="f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1F7D2B"/>
    <w:rsid w:val="001F7D2B"/>
    <w:rsid w:val="00350972"/>
    <w:rsid w:val="003633E6"/>
    <w:rsid w:val="00404AFB"/>
    <w:rsid w:val="004C10BD"/>
    <w:rsid w:val="00524268"/>
    <w:rsid w:val="005C2D1E"/>
    <w:rsid w:val="00603412"/>
    <w:rsid w:val="00603576"/>
    <w:rsid w:val="00617A6A"/>
    <w:rsid w:val="00617D45"/>
    <w:rsid w:val="00694299"/>
    <w:rsid w:val="006B59DF"/>
    <w:rsid w:val="008105A0"/>
    <w:rsid w:val="00862234"/>
    <w:rsid w:val="00AA070D"/>
    <w:rsid w:val="00DC5EE1"/>
    <w:rsid w:val="00E10D4F"/>
    <w:rsid w:val="00EC5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 fill="f" fillcolor="white">
      <v:fill color="white" on="f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9DF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B59D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6B59D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21021;&#26399;&#27083;&#31689;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</Template>
  <TotalTime>3</TotalTime>
  <Pages>1</Pages>
  <Words>307</Words>
  <Characters>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2015-03-02T04:11:00Z</cp:lastPrinted>
  <dcterms:created xsi:type="dcterms:W3CDTF">2016-03-21T05:32:00Z</dcterms:created>
  <dcterms:modified xsi:type="dcterms:W3CDTF">2016-03-21T08:41:00Z</dcterms:modified>
</cp:coreProperties>
</file>