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214" w:rsidRDefault="0097421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18792B">
        <w:rPr>
          <w:rFonts w:hint="eastAsia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74214" w:rsidRDefault="00974214">
      <w:pPr>
        <w:rPr>
          <w:lang w:eastAsia="zh-TW"/>
        </w:rPr>
      </w:pPr>
    </w:p>
    <w:p w:rsidR="00974214" w:rsidRDefault="00974214">
      <w:pPr>
        <w:rPr>
          <w:lang w:eastAsia="zh-TW"/>
        </w:rPr>
      </w:pPr>
    </w:p>
    <w:p w:rsidR="00974214" w:rsidRDefault="0097421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74214" w:rsidRDefault="0097421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74214" w:rsidRDefault="00974214">
      <w:pPr>
        <w:rPr>
          <w:lang w:eastAsia="zh-CN"/>
        </w:rPr>
      </w:pPr>
    </w:p>
    <w:p w:rsidR="00974214" w:rsidRDefault="00974214">
      <w:pPr>
        <w:rPr>
          <w:rFonts w:hint="eastAsia"/>
          <w:lang w:eastAsia="zh-CN"/>
        </w:rPr>
      </w:pPr>
    </w:p>
    <w:p w:rsidR="00974214" w:rsidRDefault="00974214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974214" w:rsidRDefault="00974214">
      <w:pPr>
        <w:rPr>
          <w:rFonts w:hint="eastAsia"/>
          <w:lang w:eastAsia="zh-TW"/>
        </w:rPr>
      </w:pPr>
    </w:p>
    <w:p w:rsidR="00974214" w:rsidRDefault="00974214">
      <w:pPr>
        <w:rPr>
          <w:rFonts w:hint="eastAsia"/>
          <w:lang w:eastAsia="zh-TW"/>
        </w:rPr>
      </w:pPr>
    </w:p>
    <w:p w:rsidR="00974214" w:rsidRDefault="0097421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B565C3">
        <w:rPr>
          <w:lang w:eastAsia="zh-TW"/>
        </w:rPr>
        <w:fldChar w:fldCharType="begin"/>
      </w:r>
      <w:r w:rsidR="00B565C3">
        <w:rPr>
          <w:rFonts w:eastAsia="PMingLiU"/>
          <w:lang w:eastAsia="zh-TW"/>
        </w:rPr>
        <w:instrText xml:space="preserve"> </w:instrText>
      </w:r>
      <w:r w:rsidR="00B565C3">
        <w:rPr>
          <w:rFonts w:eastAsia="PMingLiU" w:hint="eastAsia"/>
          <w:lang w:eastAsia="zh-TW"/>
        </w:rPr>
        <w:instrText>eq \o\ac(</w:instrText>
      </w:r>
      <w:r w:rsidR="00B565C3">
        <w:rPr>
          <w:rFonts w:eastAsia="PMingLiU" w:hint="eastAsia"/>
          <w:lang w:eastAsia="zh-TW"/>
        </w:rPr>
        <w:instrText>□</w:instrText>
      </w:r>
      <w:r w:rsidR="00B565C3">
        <w:rPr>
          <w:rFonts w:eastAsia="PMingLiU" w:hint="eastAsia"/>
          <w:lang w:eastAsia="zh-TW"/>
        </w:rPr>
        <w:instrText>,</w:instrText>
      </w:r>
      <w:r w:rsidR="00B565C3" w:rsidRPr="00B565C3">
        <w:rPr>
          <w:rFonts w:eastAsia="PMingLiU" w:hint="eastAsia"/>
          <w:position w:val="2"/>
          <w:sz w:val="14"/>
          <w:lang w:eastAsia="zh-TW"/>
        </w:rPr>
        <w:instrText>印</w:instrText>
      </w:r>
      <w:r w:rsidR="00B565C3">
        <w:rPr>
          <w:rFonts w:eastAsia="PMingLiU" w:hint="eastAsia"/>
          <w:lang w:eastAsia="zh-TW"/>
        </w:rPr>
        <w:instrText>)</w:instrText>
      </w:r>
      <w:r w:rsidR="00B565C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74214" w:rsidRDefault="00974214">
      <w:pPr>
        <w:rPr>
          <w:lang w:eastAsia="zh-TW"/>
        </w:rPr>
      </w:pPr>
    </w:p>
    <w:p w:rsidR="00974214" w:rsidRDefault="00974214">
      <w:pPr>
        <w:rPr>
          <w:lang w:eastAsia="zh-TW"/>
        </w:rPr>
      </w:pPr>
    </w:p>
    <w:p w:rsidR="00974214" w:rsidRDefault="00974214">
      <w:pPr>
        <w:jc w:val="center"/>
        <w:rPr>
          <w:lang w:eastAsia="zh-TW"/>
        </w:rPr>
      </w:pPr>
      <w:r>
        <w:rPr>
          <w:rFonts w:hint="eastAsia"/>
          <w:lang w:eastAsia="zh-TW"/>
        </w:rPr>
        <w:t>災害援護資金貸付不承認決定通知書</w:t>
      </w:r>
    </w:p>
    <w:p w:rsidR="00974214" w:rsidRDefault="00974214">
      <w:pPr>
        <w:rPr>
          <w:lang w:eastAsia="zh-TW"/>
        </w:rPr>
      </w:pPr>
    </w:p>
    <w:p w:rsidR="00974214" w:rsidRDefault="00974214">
      <w:pPr>
        <w:rPr>
          <w:lang w:eastAsia="zh-TW"/>
        </w:rPr>
      </w:pPr>
    </w:p>
    <w:p w:rsidR="00974214" w:rsidRDefault="0097421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日申込みのあった災害援護資金は、次の理由で不承認となりましたのでお知らせします。</w:t>
      </w:r>
    </w:p>
    <w:p w:rsidR="00974214" w:rsidRDefault="00974214"/>
    <w:p w:rsidR="00974214" w:rsidRDefault="00974214"/>
    <w:p w:rsidR="00974214" w:rsidRDefault="00974214">
      <w:r>
        <w:t>(</w:t>
      </w:r>
      <w:r>
        <w:rPr>
          <w:rFonts w:hint="eastAsia"/>
        </w:rPr>
        <w:t>不承認の理由</w:t>
      </w:r>
      <w:r>
        <w:t>)</w:t>
      </w:r>
    </w:p>
    <w:sectPr w:rsidR="009742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92C" w:rsidRDefault="00F8592C">
      <w:r>
        <w:separator/>
      </w:r>
    </w:p>
  </w:endnote>
  <w:endnote w:type="continuationSeparator" w:id="0">
    <w:p w:rsidR="00F8592C" w:rsidRDefault="00F8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92C" w:rsidRDefault="00F8592C">
      <w:r>
        <w:separator/>
      </w:r>
    </w:p>
  </w:footnote>
  <w:footnote w:type="continuationSeparator" w:id="0">
    <w:p w:rsidR="00F8592C" w:rsidRDefault="00F8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C3"/>
    <w:rsid w:val="0018792B"/>
    <w:rsid w:val="00546C58"/>
    <w:rsid w:val="00974214"/>
    <w:rsid w:val="00B565C3"/>
    <w:rsid w:val="00F8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32C1E8E-362C-4048-95BE-A8837D61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