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5EE" w:rsidRDefault="00F365E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0E27E1">
        <w:rPr>
          <w:rFonts w:hint="eastAsia"/>
        </w:rPr>
        <w:t>15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365EE" w:rsidRDefault="00F365EE">
      <w:pPr>
        <w:rPr>
          <w:lang w:eastAsia="zh-TW"/>
        </w:rPr>
      </w:pPr>
    </w:p>
    <w:p w:rsidR="00F365EE" w:rsidRDefault="00F365EE">
      <w:pPr>
        <w:rPr>
          <w:lang w:eastAsia="zh-TW"/>
        </w:rPr>
      </w:pPr>
    </w:p>
    <w:p w:rsidR="00F365EE" w:rsidRDefault="00F365E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F365EE" w:rsidRDefault="00F365E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F365EE" w:rsidRDefault="00F365EE">
      <w:pPr>
        <w:rPr>
          <w:lang w:eastAsia="zh-CN"/>
        </w:rPr>
      </w:pPr>
    </w:p>
    <w:p w:rsidR="00F365EE" w:rsidRDefault="00F365EE">
      <w:pPr>
        <w:rPr>
          <w:lang w:eastAsia="zh-CN"/>
        </w:rPr>
      </w:pPr>
    </w:p>
    <w:p w:rsidR="00F365EE" w:rsidRDefault="00F365EE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F365EE" w:rsidRDefault="00F365EE">
      <w:pPr>
        <w:rPr>
          <w:lang w:eastAsia="zh-TW"/>
        </w:rPr>
      </w:pPr>
    </w:p>
    <w:p w:rsidR="00F365EE" w:rsidRDefault="00F365EE">
      <w:pPr>
        <w:rPr>
          <w:lang w:eastAsia="zh-TW"/>
        </w:rPr>
      </w:pPr>
    </w:p>
    <w:p w:rsidR="00F365EE" w:rsidRDefault="00F365E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51440A">
        <w:rPr>
          <w:lang w:eastAsia="zh-TW"/>
        </w:rPr>
        <w:fldChar w:fldCharType="begin"/>
      </w:r>
      <w:r w:rsidR="0051440A">
        <w:rPr>
          <w:rFonts w:eastAsia="PMingLiU"/>
          <w:lang w:eastAsia="zh-TW"/>
        </w:rPr>
        <w:instrText xml:space="preserve"> </w:instrText>
      </w:r>
      <w:r w:rsidR="0051440A">
        <w:rPr>
          <w:rFonts w:eastAsia="PMingLiU" w:hint="eastAsia"/>
          <w:lang w:eastAsia="zh-TW"/>
        </w:rPr>
        <w:instrText>eq \o\ac(</w:instrText>
      </w:r>
      <w:r w:rsidR="0051440A">
        <w:rPr>
          <w:rFonts w:eastAsia="PMingLiU" w:hint="eastAsia"/>
          <w:lang w:eastAsia="zh-TW"/>
        </w:rPr>
        <w:instrText>□</w:instrText>
      </w:r>
      <w:r w:rsidR="0051440A">
        <w:rPr>
          <w:rFonts w:eastAsia="PMingLiU" w:hint="eastAsia"/>
          <w:lang w:eastAsia="zh-TW"/>
        </w:rPr>
        <w:instrText>,</w:instrText>
      </w:r>
      <w:r w:rsidR="0051440A" w:rsidRPr="0051440A">
        <w:rPr>
          <w:rFonts w:eastAsia="PMingLiU" w:hint="eastAsia"/>
          <w:position w:val="2"/>
          <w:sz w:val="14"/>
          <w:lang w:eastAsia="zh-TW"/>
        </w:rPr>
        <w:instrText>印</w:instrText>
      </w:r>
      <w:r w:rsidR="0051440A">
        <w:rPr>
          <w:rFonts w:eastAsia="PMingLiU" w:hint="eastAsia"/>
          <w:lang w:eastAsia="zh-TW"/>
        </w:rPr>
        <w:instrText>)</w:instrText>
      </w:r>
      <w:r w:rsidR="0051440A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365EE" w:rsidRDefault="00F365EE">
      <w:pPr>
        <w:rPr>
          <w:lang w:eastAsia="zh-TW"/>
        </w:rPr>
      </w:pPr>
    </w:p>
    <w:p w:rsidR="00F365EE" w:rsidRDefault="00F365EE">
      <w:pPr>
        <w:rPr>
          <w:lang w:eastAsia="zh-TW"/>
        </w:rPr>
      </w:pPr>
    </w:p>
    <w:p w:rsidR="00F365EE" w:rsidRDefault="00F365EE">
      <w:pPr>
        <w:jc w:val="center"/>
        <w:rPr>
          <w:lang w:eastAsia="zh-TW"/>
        </w:rPr>
      </w:pPr>
      <w:r>
        <w:rPr>
          <w:rFonts w:hint="eastAsia"/>
          <w:lang w:eastAsia="zh-TW"/>
        </w:rPr>
        <w:t>違約金支払免除不承認通知書</w:t>
      </w:r>
    </w:p>
    <w:p w:rsidR="00F365EE" w:rsidRDefault="00F365EE">
      <w:pPr>
        <w:rPr>
          <w:lang w:eastAsia="zh-TW"/>
        </w:rPr>
      </w:pPr>
    </w:p>
    <w:p w:rsidR="00F365EE" w:rsidRDefault="00F365EE">
      <w:pPr>
        <w:rPr>
          <w:lang w:eastAsia="zh-TW"/>
        </w:rPr>
      </w:pPr>
    </w:p>
    <w:p w:rsidR="00F365EE" w:rsidRDefault="00F365EE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日申請のあった違約金の支払免除については、次の理由で不承認となりましたのでお知らせします。</w:t>
      </w:r>
    </w:p>
    <w:p w:rsidR="00F365EE" w:rsidRDefault="00F365EE"/>
    <w:p w:rsidR="00F365EE" w:rsidRDefault="00F365EE"/>
    <w:p w:rsidR="00F365EE" w:rsidRDefault="00F365EE">
      <w:r>
        <w:t>(</w:t>
      </w:r>
      <w:r>
        <w:rPr>
          <w:rFonts w:hint="eastAsia"/>
        </w:rPr>
        <w:t>不承認の理由</w:t>
      </w:r>
      <w:r>
        <w:t>)</w:t>
      </w:r>
    </w:p>
    <w:p w:rsidR="00F365EE" w:rsidRDefault="00F365EE"/>
    <w:p w:rsidR="00F365EE" w:rsidRDefault="00F365EE"/>
    <w:p w:rsidR="00F365EE" w:rsidRDefault="00F365EE">
      <w:r>
        <w:rPr>
          <w:rFonts w:hint="eastAsia"/>
        </w:rPr>
        <w:t xml:space="preserve">　なお、あなたの　　年　　月　　日償還予定の第　　回償還金</w:t>
      </w:r>
      <w:r>
        <w:t>(</w:t>
      </w:r>
      <w:r>
        <w:rPr>
          <w:rFonts w:hint="eastAsia"/>
        </w:rPr>
        <w:t>元利合計　　　円</w:t>
      </w:r>
      <w:r>
        <w:t>)</w:t>
      </w:r>
      <w:r>
        <w:rPr>
          <w:rFonts w:hint="eastAsia"/>
        </w:rPr>
        <w:t>に係る違約金は、　　年　　月　　日現在　　　円となっておりますので、至急償還されるようお願いします。</w:t>
      </w:r>
    </w:p>
    <w:sectPr w:rsidR="00F365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DEF" w:rsidRDefault="00243DEF">
      <w:r>
        <w:separator/>
      </w:r>
    </w:p>
  </w:endnote>
  <w:endnote w:type="continuationSeparator" w:id="0">
    <w:p w:rsidR="00243DEF" w:rsidRDefault="0024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DEF" w:rsidRDefault="00243DEF">
      <w:r>
        <w:separator/>
      </w:r>
    </w:p>
  </w:footnote>
  <w:footnote w:type="continuationSeparator" w:id="0">
    <w:p w:rsidR="00243DEF" w:rsidRDefault="00243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40A"/>
    <w:rsid w:val="000E27E1"/>
    <w:rsid w:val="00243DEF"/>
    <w:rsid w:val="0051440A"/>
    <w:rsid w:val="00A274CC"/>
    <w:rsid w:val="00F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39AA44F-BAA9-42B1-9A74-44D13246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