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262" w:rsidRDefault="00970262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58</w:t>
      </w:r>
      <w:r>
        <w:rPr>
          <w:rFonts w:hint="eastAsia"/>
        </w:rPr>
        <w:t>号</w:t>
      </w:r>
    </w:p>
    <w:p w:rsidR="00970262" w:rsidRDefault="00970262">
      <w:pPr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64"/>
        <w:gridCol w:w="360"/>
        <w:gridCol w:w="1104"/>
        <w:gridCol w:w="280"/>
        <w:gridCol w:w="281"/>
        <w:gridCol w:w="165"/>
        <w:gridCol w:w="54"/>
        <w:gridCol w:w="61"/>
        <w:gridCol w:w="281"/>
        <w:gridCol w:w="78"/>
        <w:gridCol w:w="202"/>
        <w:gridCol w:w="281"/>
        <w:gridCol w:w="280"/>
        <w:gridCol w:w="281"/>
        <w:gridCol w:w="240"/>
        <w:gridCol w:w="240"/>
        <w:gridCol w:w="3816"/>
        <w:gridCol w:w="240"/>
        <w:gridCol w:w="240"/>
        <w:gridCol w:w="360"/>
        <w:gridCol w:w="264"/>
        <w:gridCol w:w="360"/>
        <w:gridCol w:w="1104"/>
        <w:gridCol w:w="280"/>
        <w:gridCol w:w="281"/>
        <w:gridCol w:w="219"/>
        <w:gridCol w:w="61"/>
        <w:gridCol w:w="57"/>
        <w:gridCol w:w="224"/>
        <w:gridCol w:w="78"/>
        <w:gridCol w:w="202"/>
        <w:gridCol w:w="281"/>
        <w:gridCol w:w="280"/>
        <w:gridCol w:w="28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332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group id="_x0000_s1033" style="position:absolute;left:0;text-align:left;margin-left:443pt;margin-top:.1pt;width:0;height:357.9pt;z-index:251658240" coordorigin="10561,2373" coordsize="0,7158" o:allowincell="f">
                  <v:line id="_x0000_s1034" style="position:absolute" from="10561,3630" to="10561,4545" strokeweight=".5pt">
                    <v:stroke dashstyle="dash"/>
                  </v:line>
                  <v:line id="_x0000_s1035" style="position:absolute" from="10561,4725" to="10561,5640" strokeweight=".5pt">
                    <v:stroke dashstyle="dash"/>
                  </v:line>
                  <v:line id="_x0000_s1036" style="position:absolute" from="10561,5850" to="10561,6765" strokeweight=".5pt">
                    <v:stroke dashstyle="dash"/>
                  </v:line>
                  <v:line id="_x0000_s1037" style="position:absolute" from="10561,6953" to="10561,7868" strokeweight=".5pt">
                    <v:stroke dashstyle="dash"/>
                  </v:line>
                  <v:line id="_x0000_s1038" style="position:absolute" from="10561,2373" to="10561,3411" strokeweight=".5pt">
                    <v:stroke dashstyle="dash"/>
                  </v:line>
                  <v:line id="_x0000_s1039" style="position:absolute" from="10561,8070" to="10561,9531" strokeweight=".5pt">
                    <v:stroke dashstyle="dash"/>
                  </v:line>
                </v:group>
              </w:pict>
            </w:r>
            <w:r>
              <w:rPr>
                <w:noProof/>
                <w:spacing w:val="105"/>
              </w:rPr>
              <w:pict>
                <v:group id="_x0000_s1026" style="position:absolute;left:0;text-align:left;margin-left:228.1pt;margin-top:.1pt;width:0;height:357.9pt;z-index:251657216" coordorigin="6263,2373" coordsize="0,7158" o:allowincell="f">
                  <v:line id="_x0000_s1027" style="position:absolute" from="6263,3630" to="6263,4545" strokeweight=".5pt">
                    <v:stroke dashstyle="dash"/>
                  </v:line>
                  <v:line id="_x0000_s1028" style="position:absolute" from="6263,4717" to="6263,5632" strokeweight=".5pt">
                    <v:stroke dashstyle="dash"/>
                  </v:line>
                  <v:line id="_x0000_s1029" style="position:absolute" from="6263,5850" to="6263,6765" strokeweight=".5pt">
                    <v:stroke dashstyle="dash"/>
                  </v:line>
                  <v:line id="_x0000_s1030" style="position:absolute" from="6263,6945" to="6263,7860" strokeweight=".5pt">
                    <v:stroke dashstyle="dash"/>
                  </v:line>
                  <v:line id="_x0000_s1031" style="position:absolute" from="6263,2373" to="6263,3411" strokeweight=".5pt">
                    <v:stroke dashstyle="dash"/>
                  </v:line>
                  <v:line id="_x0000_s1032" style="position:absolute" from="6263,8073" to="6263,9531" strokeweight=".5pt">
                    <v:stroke dashstyle="dash"/>
                  </v:line>
                </v:group>
              </w:pict>
            </w:r>
            <w:r>
              <w:rPr>
                <w:rFonts w:hint="eastAsia"/>
                <w:spacing w:val="105"/>
                <w:bdr w:val="single" w:sz="4" w:space="0" w:color="auto"/>
              </w:rPr>
              <w:t>特別土地保有</w:t>
            </w:r>
            <w:r>
              <w:rPr>
                <w:rFonts w:hint="eastAsia"/>
                <w:bdr w:val="single" w:sz="4" w:space="0" w:color="auto"/>
              </w:rPr>
              <w:t>税</w:t>
            </w:r>
          </w:p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納付</w:t>
            </w:r>
            <w:r>
              <w:rPr>
                <w:rFonts w:hint="eastAsia"/>
              </w:rPr>
              <w:t>書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6" w:type="dxa"/>
            <w:vMerge w:val="restart"/>
            <w:tcBorders>
              <w:top w:val="nil"/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2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bdr w:val="single" w:sz="4" w:space="0" w:color="auto"/>
              </w:rPr>
              <w:t>特別土地保有</w:t>
            </w:r>
            <w:r>
              <w:rPr>
                <w:rFonts w:hint="eastAsia"/>
                <w:bdr w:val="single" w:sz="4" w:space="0" w:color="auto"/>
              </w:rPr>
              <w:t>税</w:t>
            </w:r>
          </w:p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領収証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60" w:type="dxa"/>
            <w:vMerge w:val="restart"/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2508" w:type="dxa"/>
            <w:gridSpan w:val="7"/>
            <w:vMerge w:val="restart"/>
          </w:tcPr>
          <w:p w:rsidR="00970262" w:rsidRDefault="00970262">
            <w:pPr>
              <w:rPr>
                <w:rFonts w:hint="eastAsia"/>
              </w:rPr>
            </w:pPr>
          </w:p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</w:t>
            </w:r>
          </w:p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1464" w:type="dxa"/>
            <w:gridSpan w:val="7"/>
            <w:vMerge w:val="restart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40" w:type="dxa"/>
            <w:vMerge/>
            <w:tcBorders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2508" w:type="dxa"/>
            <w:gridSpan w:val="6"/>
            <w:vMerge w:val="restart"/>
          </w:tcPr>
          <w:p w:rsidR="00970262" w:rsidRDefault="00970262">
            <w:pPr>
              <w:rPr>
                <w:rFonts w:hint="eastAsia"/>
              </w:rPr>
            </w:pPr>
          </w:p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</w:t>
            </w:r>
          </w:p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1464" w:type="dxa"/>
            <w:gridSpan w:val="8"/>
            <w:vMerge w:val="restart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60" w:type="dxa"/>
            <w:vMerge/>
            <w:textDirection w:val="tbRlV"/>
            <w:vAlign w:val="center"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508" w:type="dxa"/>
            <w:gridSpan w:val="7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464" w:type="dxa"/>
            <w:gridSpan w:val="7"/>
            <w:vMerge/>
            <w:vAlign w:val="center"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きりとり線</w:t>
            </w: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きりとり線</w:t>
            </w:r>
          </w:p>
        </w:tc>
        <w:tc>
          <w:tcPr>
            <w:tcW w:w="360" w:type="dxa"/>
            <w:vMerge/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</w:p>
        </w:tc>
        <w:tc>
          <w:tcPr>
            <w:tcW w:w="2508" w:type="dxa"/>
            <w:gridSpan w:val="6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464" w:type="dxa"/>
            <w:gridSpan w:val="8"/>
            <w:vMerge/>
            <w:vAlign w:val="center"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0" w:type="dxa"/>
            <w:vMerge/>
            <w:textDirection w:val="tbRlV"/>
            <w:vAlign w:val="center"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508" w:type="dxa"/>
            <w:gridSpan w:val="7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</w:p>
        </w:tc>
        <w:tc>
          <w:tcPr>
            <w:tcW w:w="2508" w:type="dxa"/>
            <w:gridSpan w:val="6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464" w:type="dxa"/>
            <w:gridSpan w:val="8"/>
            <w:vAlign w:val="center"/>
          </w:tcPr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0" w:type="dxa"/>
            <w:vMerge/>
            <w:textDirection w:val="tbRlV"/>
            <w:vAlign w:val="center"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508" w:type="dxa"/>
            <w:gridSpan w:val="7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970262" w:rsidRDefault="0097026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特別土</w:t>
            </w:r>
            <w:r>
              <w:rPr>
                <w:rFonts w:hint="eastAsia"/>
              </w:rPr>
              <w:t>地保有税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</w:p>
        </w:tc>
        <w:tc>
          <w:tcPr>
            <w:tcW w:w="2508" w:type="dxa"/>
            <w:gridSpan w:val="6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464" w:type="dxa"/>
            <w:gridSpan w:val="8"/>
            <w:vAlign w:val="center"/>
          </w:tcPr>
          <w:p w:rsidR="00970262" w:rsidRDefault="0097026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特別土</w:t>
            </w:r>
            <w:r>
              <w:rPr>
                <w:rFonts w:hint="eastAsia"/>
              </w:rPr>
              <w:t>地保有税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" w:type="dxa"/>
            <w:vMerge w:val="restart"/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申告区分</w:t>
            </w:r>
          </w:p>
        </w:tc>
        <w:tc>
          <w:tcPr>
            <w:tcW w:w="624" w:type="dxa"/>
            <w:gridSpan w:val="2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保有</w:t>
            </w:r>
          </w:p>
        </w:tc>
        <w:tc>
          <w:tcPr>
            <w:tcW w:w="3348" w:type="dxa"/>
            <w:gridSpan w:val="12"/>
            <w:vAlign w:val="center"/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年度分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申告区分</w:t>
            </w:r>
          </w:p>
        </w:tc>
        <w:tc>
          <w:tcPr>
            <w:tcW w:w="624" w:type="dxa"/>
            <w:gridSpan w:val="2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保有</w:t>
            </w:r>
          </w:p>
        </w:tc>
        <w:tc>
          <w:tcPr>
            <w:tcW w:w="3348" w:type="dxa"/>
            <w:gridSpan w:val="12"/>
            <w:vAlign w:val="center"/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60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</w:t>
            </w:r>
          </w:p>
        </w:tc>
        <w:tc>
          <w:tcPr>
            <w:tcW w:w="2304" w:type="dxa"/>
            <w:gridSpan w:val="8"/>
            <w:tcBorders>
              <w:right w:val="nil"/>
            </w:tcBorders>
            <w:vAlign w:val="center"/>
          </w:tcPr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044" w:type="dxa"/>
            <w:gridSpan w:val="4"/>
            <w:tcBorders>
              <w:left w:val="nil"/>
            </w:tcBorders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の取得分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</w:t>
            </w:r>
          </w:p>
        </w:tc>
        <w:tc>
          <w:tcPr>
            <w:tcW w:w="2304" w:type="dxa"/>
            <w:gridSpan w:val="8"/>
            <w:tcBorders>
              <w:right w:val="nil"/>
            </w:tcBorders>
            <w:vAlign w:val="center"/>
          </w:tcPr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044" w:type="dxa"/>
            <w:gridSpan w:val="4"/>
            <w:tcBorders>
              <w:left w:val="nil"/>
            </w:tcBorders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の取得分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81" w:type="dxa"/>
            <w:tcBorders>
              <w:left w:val="nil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80" w:type="dxa"/>
            <w:gridSpan w:val="3"/>
            <w:tcBorders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81" w:type="dxa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80" w:type="dxa"/>
            <w:gridSpan w:val="2"/>
            <w:tcBorders>
              <w:left w:val="nil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81" w:type="dxa"/>
            <w:tcBorders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81" w:type="dxa"/>
            <w:tcBorders>
              <w:left w:val="nil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80" w:type="dxa"/>
            <w:tcBorders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81" w:type="dxa"/>
            <w:tcBorders>
              <w:left w:val="nil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80" w:type="dxa"/>
            <w:gridSpan w:val="2"/>
            <w:tcBorders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81" w:type="dxa"/>
            <w:gridSpan w:val="2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80" w:type="dxa"/>
            <w:gridSpan w:val="2"/>
            <w:tcBorders>
              <w:left w:val="nil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81" w:type="dxa"/>
            <w:tcBorders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81" w:type="dxa"/>
            <w:tcBorders>
              <w:left w:val="nil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80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3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80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280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3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280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24" w:type="dxa"/>
            <w:gridSpan w:val="2"/>
            <w:tcBorders>
              <w:right w:val="nil"/>
            </w:tcBorders>
            <w:vAlign w:val="center"/>
          </w:tcPr>
          <w:p w:rsidR="00970262" w:rsidRDefault="0097026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過少</w:t>
            </w:r>
          </w:p>
          <w:p w:rsidR="00970262" w:rsidRDefault="0097026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</w:t>
            </w:r>
          </w:p>
        </w:tc>
        <w:tc>
          <w:tcPr>
            <w:tcW w:w="1464" w:type="dxa"/>
            <w:gridSpan w:val="2"/>
            <w:tcBorders>
              <w:left w:val="nil"/>
            </w:tcBorders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申告加算金額</w:t>
            </w:r>
          </w:p>
        </w:tc>
        <w:tc>
          <w:tcPr>
            <w:tcW w:w="280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3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624" w:type="dxa"/>
            <w:gridSpan w:val="2"/>
            <w:tcBorders>
              <w:right w:val="nil"/>
            </w:tcBorders>
            <w:vAlign w:val="center"/>
          </w:tcPr>
          <w:p w:rsidR="00970262" w:rsidRDefault="0097026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過少</w:t>
            </w:r>
          </w:p>
          <w:p w:rsidR="00970262" w:rsidRDefault="0097026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</w:t>
            </w:r>
          </w:p>
        </w:tc>
        <w:tc>
          <w:tcPr>
            <w:tcW w:w="1464" w:type="dxa"/>
            <w:gridSpan w:val="2"/>
            <w:tcBorders>
              <w:left w:val="nil"/>
            </w:tcBorders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申告加算金額</w:t>
            </w:r>
          </w:p>
        </w:tc>
        <w:tc>
          <w:tcPr>
            <w:tcW w:w="280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重加算金額</w:t>
            </w:r>
          </w:p>
        </w:tc>
        <w:tc>
          <w:tcPr>
            <w:tcW w:w="280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3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重加算金額</w:t>
            </w:r>
          </w:p>
        </w:tc>
        <w:tc>
          <w:tcPr>
            <w:tcW w:w="280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80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3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80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244" w:type="dxa"/>
            <w:gridSpan w:val="11"/>
            <w:vAlign w:val="center"/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80" w:type="dxa"/>
            <w:gridSpan w:val="2"/>
            <w:vMerge/>
            <w:tcBorders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  <w:bottom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244" w:type="dxa"/>
            <w:gridSpan w:val="11"/>
            <w:vAlign w:val="center"/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244" w:type="dxa"/>
            <w:gridSpan w:val="11"/>
            <w:vAlign w:val="center"/>
          </w:tcPr>
          <w:p w:rsidR="00970262" w:rsidRDefault="009702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修正　更正　再更正　決定</w:t>
            </w:r>
          </w:p>
        </w:tc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244" w:type="dxa"/>
            <w:gridSpan w:val="11"/>
            <w:vAlign w:val="center"/>
          </w:tcPr>
          <w:p w:rsidR="00970262" w:rsidRDefault="009702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修正　更正　再更正　決定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32" w:type="dxa"/>
            <w:gridSpan w:val="15"/>
            <w:tcBorders>
              <w:bottom w:val="nil"/>
            </w:tcBorders>
            <w:vAlign w:val="center"/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上記のとおり納付します。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332" w:type="dxa"/>
            <w:gridSpan w:val="15"/>
            <w:tcBorders>
              <w:bottom w:val="nil"/>
            </w:tcBorders>
            <w:vAlign w:val="center"/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上記のとおり領収しました。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14" w:type="dxa"/>
            <w:gridSpan w:val="7"/>
            <w:vMerge w:val="restart"/>
            <w:tcBorders>
              <w:top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納付場所</w:t>
            </w:r>
            <w:r>
              <w:rPr>
                <w:rFonts w:hint="eastAsia"/>
              </w:rPr>
              <w:t>)</w:t>
            </w:r>
          </w:p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指定金融機関等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986" w:type="dxa"/>
            <w:gridSpan w:val="9"/>
            <w:vMerge w:val="restart"/>
            <w:tcBorders>
              <w:top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14" w:type="dxa"/>
            <w:gridSpan w:val="7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518" w:type="dxa"/>
            <w:gridSpan w:val="8"/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816" w:type="dxa"/>
            <w:vMerge/>
            <w:tcBorders>
              <w:left w:val="nil"/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986" w:type="dxa"/>
            <w:gridSpan w:val="9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346" w:type="dxa"/>
            <w:gridSpan w:val="6"/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32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:rsidR="00970262" w:rsidRDefault="00970262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取扱金融機関保管</w:t>
            </w:r>
            <w:r>
              <w:rPr>
                <w:rFonts w:hint="eastAsia"/>
              </w:rPr>
              <w:t>)</w:t>
            </w:r>
          </w:p>
        </w:tc>
        <w:tc>
          <w:tcPr>
            <w:tcW w:w="47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2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:rsidR="00970262" w:rsidRDefault="00970262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79"/>
              </w:rPr>
              <w:t>納入者保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>)</w:t>
            </w:r>
          </w:p>
        </w:tc>
      </w:tr>
    </w:tbl>
    <w:p w:rsidR="00970262" w:rsidRDefault="00970262"/>
    <w:p w:rsidR="00970262" w:rsidRDefault="00970262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</w:t>
      </w:r>
      <w:r>
        <w:rPr>
          <w:rFonts w:hint="eastAsia"/>
        </w:rPr>
        <w:t>裏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4"/>
        <w:gridCol w:w="240"/>
        <w:gridCol w:w="428"/>
        <w:gridCol w:w="196"/>
        <w:gridCol w:w="462"/>
        <w:gridCol w:w="1002"/>
        <w:gridCol w:w="288"/>
        <w:gridCol w:w="288"/>
        <w:gridCol w:w="213"/>
        <w:gridCol w:w="75"/>
        <w:gridCol w:w="192"/>
        <w:gridCol w:w="96"/>
        <w:gridCol w:w="108"/>
        <w:gridCol w:w="180"/>
        <w:gridCol w:w="288"/>
        <w:gridCol w:w="288"/>
        <w:gridCol w:w="288"/>
        <w:gridCol w:w="240"/>
        <w:gridCol w:w="240"/>
        <w:gridCol w:w="398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4" w:type="dxa"/>
            <w:vMerge w:val="restart"/>
            <w:tcBorders>
              <w:top w:val="nil"/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72" w:type="dxa"/>
            <w:gridSpan w:val="17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bdr w:val="single" w:sz="4" w:space="0" w:color="auto"/>
              </w:rPr>
              <w:t>特別土地保有</w:t>
            </w:r>
            <w:r>
              <w:rPr>
                <w:rFonts w:hint="eastAsia"/>
                <w:bdr w:val="single" w:sz="4" w:space="0" w:color="auto"/>
              </w:rPr>
              <w:t>税</w:t>
            </w:r>
          </w:p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納付済通知</w:t>
            </w:r>
            <w:r>
              <w:rPr>
                <w:rFonts w:hint="eastAsia"/>
              </w:rPr>
              <w:t>書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872" w:type="dxa"/>
            <w:gridSpan w:val="17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  <w:p w:rsidR="00970262" w:rsidRDefault="00970262">
            <w:pPr>
              <w:rPr>
                <w:rFonts w:hint="eastAsia"/>
              </w:rPr>
            </w:pPr>
          </w:p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〔</w:t>
            </w:r>
            <w:r>
              <w:rPr>
                <w:rFonts w:hint="eastAsia"/>
                <w:spacing w:val="210"/>
              </w:rPr>
              <w:t>注</w:t>
            </w:r>
            <w:r>
              <w:rPr>
                <w:rFonts w:hint="eastAsia"/>
              </w:rPr>
              <w:t>意〕</w:t>
            </w:r>
          </w:p>
          <w:p w:rsidR="00970262" w:rsidRDefault="00970262">
            <w:pPr>
              <w:rPr>
                <w:rFonts w:hint="eastAsia"/>
              </w:rPr>
            </w:pPr>
          </w:p>
          <w:p w:rsidR="00970262" w:rsidRDefault="00970262">
            <w:pPr>
              <w:rPr>
                <w:rFonts w:hint="eastAsia"/>
              </w:rPr>
            </w:pPr>
          </w:p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納期限後の納付について</w:t>
            </w:r>
          </w:p>
          <w:p w:rsidR="00970262" w:rsidRDefault="00970262">
            <w:pPr>
              <w:rPr>
                <w:rFonts w:hint="eastAsia"/>
              </w:rPr>
            </w:pPr>
          </w:p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>納期限後に納付される場合は、起算日から納付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納入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の日までの日数に応じて、税額</w:t>
            </w:r>
            <w:r>
              <w:rPr>
                <w:rFonts w:hint="eastAsia"/>
              </w:rPr>
              <w:t>(1,000</w:t>
            </w:r>
            <w:r>
              <w:rPr>
                <w:rFonts w:hint="eastAsia"/>
              </w:rPr>
              <w:t>円未満の端数があるとき、又はその税額の全額が</w:t>
            </w: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円未満であるときは、その端数金額又はその全額を切り捨てる。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に年</w:t>
            </w:r>
            <w:r>
              <w:rPr>
                <w:rFonts w:hint="eastAsia"/>
              </w:rPr>
              <w:t>14.6</w:t>
            </w:r>
            <w:r>
              <w:rPr>
                <w:rFonts w:hint="eastAsia"/>
              </w:rPr>
              <w:t>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納期限の翌日から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月を経過する日までの期間については、年</w:t>
            </w:r>
            <w:r>
              <w:rPr>
                <w:rFonts w:hint="eastAsia"/>
              </w:rPr>
              <w:t>7.3</w:t>
            </w:r>
            <w:r>
              <w:rPr>
                <w:rFonts w:hint="eastAsia"/>
              </w:rPr>
              <w:t>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当該期間のうち平成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日以後の期間については、当該期間の属する年の前年の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日を経過する時における公定歩合に年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％の割合を加算した割合が年</w:t>
            </w:r>
            <w:r>
              <w:rPr>
                <w:rFonts w:hint="eastAsia"/>
              </w:rPr>
              <w:t>7.3</w:t>
            </w:r>
            <w:r>
              <w:rPr>
                <w:rFonts w:hint="eastAsia"/>
              </w:rPr>
              <w:t>％の割合に満たない場合は、当該公定歩合に年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％の割合を加算した割合</w:t>
            </w:r>
            <w:r>
              <w:rPr>
                <w:rFonts w:hint="eastAsia"/>
              </w:rPr>
              <w:t>))</w:t>
            </w:r>
            <w:r>
              <w:rPr>
                <w:rFonts w:hint="eastAsia"/>
              </w:rPr>
              <w:t>の割合を乗じて計算した額の「延滞金」を加算して納付してください。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2716" w:type="dxa"/>
            <w:gridSpan w:val="8"/>
            <w:vMerge w:val="restart"/>
            <w:tcBorders>
              <w:top w:val="single" w:sz="4" w:space="0" w:color="auto"/>
            </w:tcBorders>
          </w:tcPr>
          <w:p w:rsidR="00970262" w:rsidRDefault="00970262">
            <w:pPr>
              <w:spacing w:before="120" w:after="6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</w:t>
            </w:r>
          </w:p>
          <w:p w:rsidR="00970262" w:rsidRDefault="00970262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970262" w:rsidRDefault="00970262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</w:tcBorders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40" w:type="dxa"/>
            <w:vMerge w:val="restart"/>
            <w:tcBorders>
              <w:top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28" w:type="dxa"/>
            <w:vMerge/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gridSpan w:val="8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248" w:type="dxa"/>
            <w:gridSpan w:val="6"/>
            <w:vAlign w:val="center"/>
          </w:tcPr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28" w:type="dxa"/>
            <w:vMerge/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gridSpan w:val="8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248" w:type="dxa"/>
            <w:gridSpan w:val="6"/>
            <w:vAlign w:val="center"/>
          </w:tcPr>
          <w:p w:rsidR="00970262" w:rsidRDefault="0097026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特別土</w:t>
            </w:r>
            <w:r>
              <w:rPr>
                <w:rFonts w:hint="eastAsia"/>
              </w:rPr>
              <w:t>地保有税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28" w:type="dxa"/>
            <w:vMerge w:val="restart"/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申告区分</w:t>
            </w:r>
          </w:p>
        </w:tc>
        <w:tc>
          <w:tcPr>
            <w:tcW w:w="658" w:type="dxa"/>
            <w:gridSpan w:val="2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保有</w:t>
            </w:r>
          </w:p>
        </w:tc>
        <w:tc>
          <w:tcPr>
            <w:tcW w:w="3306" w:type="dxa"/>
            <w:gridSpan w:val="12"/>
            <w:vAlign w:val="center"/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年度分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28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</w:t>
            </w:r>
          </w:p>
        </w:tc>
        <w:tc>
          <w:tcPr>
            <w:tcW w:w="2262" w:type="dxa"/>
            <w:gridSpan w:val="8"/>
            <w:tcBorders>
              <w:right w:val="nil"/>
            </w:tcBorders>
            <w:vAlign w:val="center"/>
          </w:tcPr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970262" w:rsidRDefault="009702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044" w:type="dxa"/>
            <w:gridSpan w:val="4"/>
            <w:tcBorders>
              <w:left w:val="nil"/>
            </w:tcBorders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の取得分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88" w:type="dxa"/>
            <w:tcBorders>
              <w:left w:val="nil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88" w:type="dxa"/>
            <w:gridSpan w:val="2"/>
            <w:tcBorders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88" w:type="dxa"/>
            <w:gridSpan w:val="2"/>
            <w:tcBorders>
              <w:left w:val="nil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88" w:type="dxa"/>
            <w:tcBorders>
              <w:left w:val="nil"/>
            </w:tcBorders>
            <w:textDirection w:val="tbRlV"/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624" w:type="dxa"/>
            <w:gridSpan w:val="2"/>
            <w:tcBorders>
              <w:right w:val="nil"/>
            </w:tcBorders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過少</w:t>
            </w:r>
          </w:p>
          <w:p w:rsidR="00970262" w:rsidRDefault="0097026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</w:t>
            </w:r>
          </w:p>
        </w:tc>
        <w:tc>
          <w:tcPr>
            <w:tcW w:w="1464" w:type="dxa"/>
            <w:gridSpan w:val="2"/>
            <w:tcBorders>
              <w:left w:val="nil"/>
            </w:tcBorders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申告加算金額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重加算金額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304" w:type="dxa"/>
            <w:gridSpan w:val="11"/>
            <w:vAlign w:val="center"/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970262" w:rsidRDefault="009702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304" w:type="dxa"/>
            <w:gridSpan w:val="11"/>
            <w:vAlign w:val="center"/>
          </w:tcPr>
          <w:p w:rsidR="00970262" w:rsidRDefault="009702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修正　更正　再更正　決定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392" w:type="dxa"/>
            <w:gridSpan w:val="15"/>
            <w:tcBorders>
              <w:bottom w:val="nil"/>
            </w:tcBorders>
            <w:vAlign w:val="center"/>
          </w:tcPr>
          <w:p w:rsidR="00970262" w:rsidRDefault="009702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上記のとおり領収しましたので通知します。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877" w:type="dxa"/>
            <w:gridSpan w:val="7"/>
            <w:vMerge w:val="restart"/>
            <w:tcBorders>
              <w:top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長門市会計管理者　様</w:t>
            </w:r>
          </w:p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指定金融機関等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</w:tcBorders>
            <w:vAlign w:val="center"/>
          </w:tcPr>
          <w:p w:rsidR="00970262" w:rsidRDefault="009702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40" w:type="dxa"/>
            <w:vMerge/>
            <w:tcBorders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344" w:type="dxa"/>
            <w:vMerge/>
            <w:tcBorders>
              <w:left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  <w:bottom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877" w:type="dxa"/>
            <w:gridSpan w:val="7"/>
            <w:vMerge/>
            <w:tcBorders>
              <w:bottom w:val="single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1515" w:type="dxa"/>
            <w:gridSpan w:val="8"/>
            <w:tcBorders>
              <w:bottom w:val="single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  <w:right w:val="dashed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3984" w:type="dxa"/>
            <w:vMerge/>
            <w:tcBorders>
              <w:bottom w:val="single" w:sz="4" w:space="0" w:color="auto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344" w:type="dxa"/>
            <w:vMerge/>
            <w:tcBorders>
              <w:left w:val="nil"/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</w:p>
        </w:tc>
        <w:tc>
          <w:tcPr>
            <w:tcW w:w="463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262" w:rsidRDefault="00970262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市保管</w:t>
            </w:r>
            <w:r>
              <w:rPr>
                <w:rFonts w:hint="eastAsia"/>
              </w:rPr>
              <w:t>)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262" w:rsidRDefault="009702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70262" w:rsidRDefault="00970262"/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262" w:rsidRDefault="00970262">
      <w:r>
        <w:separator/>
      </w:r>
    </w:p>
  </w:endnote>
  <w:endnote w:type="continuationSeparator" w:id="0">
    <w:p w:rsidR="00970262" w:rsidRDefault="009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262" w:rsidRDefault="00970262">
      <w:r>
        <w:separator/>
      </w:r>
    </w:p>
  </w:footnote>
  <w:footnote w:type="continuationSeparator" w:id="0">
    <w:p w:rsidR="00970262" w:rsidRDefault="0097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B94"/>
    <w:rsid w:val="00371B94"/>
    <w:rsid w:val="009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5011813-79AB-493A-845B-37A8F50D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2025-09-13T09:54:00Z</dcterms:created>
  <dcterms:modified xsi:type="dcterms:W3CDTF">2025-09-13T09:54:00Z</dcterms:modified>
</cp:coreProperties>
</file>