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1E3" w:rsidRDefault="002731E3">
      <w:pPr>
        <w:rPr>
          <w:rFonts w:hint="eastAsia"/>
        </w:rPr>
      </w:pPr>
      <w:r>
        <w:rPr>
          <w:rFonts w:hint="eastAsia"/>
        </w:rPr>
        <w:t>別記様式第4号</w:t>
      </w:r>
    </w:p>
    <w:p w:rsidR="002731E3" w:rsidRDefault="002731E3">
      <w:pPr>
        <w:jc w:val="center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(表)</w:t>
      </w:r>
    </w:p>
    <w:tbl>
      <w:tblPr>
        <w:tblW w:w="1510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197"/>
        <w:gridCol w:w="185"/>
        <w:gridCol w:w="399"/>
        <w:gridCol w:w="262"/>
        <w:gridCol w:w="104"/>
        <w:gridCol w:w="167"/>
        <w:gridCol w:w="198"/>
        <w:gridCol w:w="347"/>
        <w:gridCol w:w="19"/>
        <w:gridCol w:w="107"/>
        <w:gridCol w:w="156"/>
        <w:gridCol w:w="103"/>
        <w:gridCol w:w="158"/>
        <w:gridCol w:w="207"/>
        <w:gridCol w:w="211"/>
        <w:gridCol w:w="156"/>
        <w:gridCol w:w="367"/>
        <w:gridCol w:w="367"/>
        <w:gridCol w:w="368"/>
        <w:gridCol w:w="470"/>
        <w:gridCol w:w="460"/>
        <w:gridCol w:w="324"/>
        <w:gridCol w:w="187"/>
        <w:gridCol w:w="173"/>
        <w:gridCol w:w="411"/>
        <w:gridCol w:w="262"/>
        <w:gridCol w:w="105"/>
        <w:gridCol w:w="166"/>
        <w:gridCol w:w="200"/>
        <w:gridCol w:w="355"/>
        <w:gridCol w:w="16"/>
        <w:gridCol w:w="110"/>
        <w:gridCol w:w="147"/>
        <w:gridCol w:w="111"/>
        <w:gridCol w:w="140"/>
        <w:gridCol w:w="227"/>
        <w:gridCol w:w="212"/>
        <w:gridCol w:w="146"/>
        <w:gridCol w:w="9"/>
        <w:gridCol w:w="369"/>
        <w:gridCol w:w="370"/>
        <w:gridCol w:w="370"/>
        <w:gridCol w:w="460"/>
        <w:gridCol w:w="460"/>
        <w:gridCol w:w="335"/>
        <w:gridCol w:w="187"/>
        <w:gridCol w:w="172"/>
        <w:gridCol w:w="401"/>
        <w:gridCol w:w="262"/>
        <w:gridCol w:w="104"/>
        <w:gridCol w:w="178"/>
        <w:gridCol w:w="187"/>
        <w:gridCol w:w="348"/>
        <w:gridCol w:w="18"/>
        <w:gridCol w:w="107"/>
        <w:gridCol w:w="136"/>
        <w:gridCol w:w="124"/>
        <w:gridCol w:w="133"/>
        <w:gridCol w:w="233"/>
        <w:gridCol w:w="211"/>
        <w:gridCol w:w="221"/>
        <w:gridCol w:w="547"/>
        <w:gridCol w:w="547"/>
        <w:gridCol w:w="1"/>
      </w:tblGrid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310" w:type="dxa"/>
            <w:gridSpan w:val="11"/>
            <w:vMerge w:val="restart"/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納入書兼納入済通知書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nil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320" w:type="dxa"/>
            <w:gridSpan w:val="11"/>
            <w:vMerge w:val="restart"/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315"/>
                <w:sz w:val="16"/>
                <w:szCs w:val="16"/>
              </w:rPr>
              <w:t>納入</w:t>
            </w:r>
            <w:r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  <w:tc>
          <w:tcPr>
            <w:tcW w:w="46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nil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310" w:type="dxa"/>
            <w:gridSpan w:val="11"/>
            <w:vMerge w:val="restart"/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80"/>
                <w:sz w:val="16"/>
                <w:szCs w:val="16"/>
              </w:rPr>
              <w:t>領収証</w:t>
            </w:r>
            <w:r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310" w:type="dxa"/>
            <w:gridSpan w:val="11"/>
            <w:vMerge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2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320" w:type="dxa"/>
            <w:gridSpan w:val="11"/>
            <w:vMerge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2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310" w:type="dxa"/>
            <w:gridSpan w:val="11"/>
            <w:vMerge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4411" w:type="dxa"/>
            <w:gridSpan w:val="20"/>
            <w:tcBorders>
              <w:right w:val="nil"/>
            </w:tcBorders>
            <w:vAlign w:val="center"/>
          </w:tcPr>
          <w:p w:rsidR="002731E3" w:rsidRDefault="002731E3">
            <w:pPr>
              <w:spacing w:line="12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vAlign w:val="center"/>
          </w:tcPr>
          <w:p w:rsidR="002731E3" w:rsidRDefault="002731E3">
            <w:pPr>
              <w:spacing w:line="12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27" w:type="dxa"/>
            <w:gridSpan w:val="21"/>
            <w:tcBorders>
              <w:right w:val="nil"/>
            </w:tcBorders>
            <w:vAlign w:val="center"/>
          </w:tcPr>
          <w:p w:rsidR="002731E3" w:rsidRDefault="002731E3">
            <w:pPr>
              <w:spacing w:line="12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vAlign w:val="center"/>
          </w:tcPr>
          <w:p w:rsidR="002731E3" w:rsidRDefault="002731E3">
            <w:pPr>
              <w:spacing w:line="12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08" w:type="dxa"/>
            <w:gridSpan w:val="20"/>
            <w:vAlign w:val="center"/>
          </w:tcPr>
          <w:p w:rsidR="002731E3" w:rsidRDefault="002731E3">
            <w:pPr>
              <w:spacing w:line="12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136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特別徴収義務者</w:t>
            </w:r>
          </w:p>
          <w:p w:rsidR="002731E3" w:rsidRDefault="002731E3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住所(所在地)</w:t>
            </w: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氏名(</w:t>
            </w:r>
            <w:r>
              <w:rPr>
                <w:rFonts w:hint="eastAsia"/>
                <w:spacing w:val="90"/>
                <w:sz w:val="16"/>
                <w:szCs w:val="16"/>
              </w:rPr>
              <w:t>名</w:t>
            </w:r>
            <w:r>
              <w:rPr>
                <w:rFonts w:hint="eastAsia"/>
                <w:sz w:val="16"/>
                <w:szCs w:val="16"/>
              </w:rPr>
              <w:t>称)</w:t>
            </w:r>
          </w:p>
        </w:tc>
        <w:tc>
          <w:tcPr>
            <w:tcW w:w="304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特別徴収義務者</w:t>
            </w:r>
          </w:p>
          <w:p w:rsidR="002731E3" w:rsidRDefault="002731E3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住所(所在地)</w:t>
            </w: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氏名(</w:t>
            </w:r>
            <w:r>
              <w:rPr>
                <w:rFonts w:hint="eastAsia"/>
                <w:spacing w:val="90"/>
                <w:sz w:val="16"/>
                <w:szCs w:val="16"/>
              </w:rPr>
              <w:t>名</w:t>
            </w:r>
            <w:r>
              <w:rPr>
                <w:rFonts w:hint="eastAsia"/>
                <w:sz w:val="16"/>
                <w:szCs w:val="16"/>
              </w:rPr>
              <w:t>称)</w:t>
            </w:r>
          </w:p>
        </w:tc>
        <w:tc>
          <w:tcPr>
            <w:tcW w:w="3062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  <w:tc>
          <w:tcPr>
            <w:tcW w:w="46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特別徴収義務者</w:t>
            </w:r>
          </w:p>
          <w:p w:rsidR="002731E3" w:rsidRDefault="002731E3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住所(所在地)</w:t>
            </w: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氏名(</w:t>
            </w:r>
            <w:r>
              <w:rPr>
                <w:rFonts w:hint="eastAsia"/>
                <w:spacing w:val="90"/>
                <w:sz w:val="16"/>
                <w:szCs w:val="16"/>
              </w:rPr>
              <w:t>名</w:t>
            </w:r>
            <w:r>
              <w:rPr>
                <w:rFonts w:hint="eastAsia"/>
                <w:sz w:val="16"/>
                <w:szCs w:val="16"/>
              </w:rPr>
              <w:t>称)</w:t>
            </w:r>
          </w:p>
        </w:tc>
        <w:tc>
          <w:tcPr>
            <w:tcW w:w="3043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51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一般　　</w:t>
            </w: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一般　　</w:t>
            </w: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一般　　</w:t>
            </w: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18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　市税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　市税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　市税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18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184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2731E3" w:rsidRDefault="002731E3">
            <w:pPr>
              <w:spacing w:line="200" w:lineRule="exact"/>
              <w:rPr>
                <w:rFonts w:hint="eastAsia"/>
                <w:sz w:val="16"/>
                <w:szCs w:val="16"/>
              </w:rPr>
            </w:pP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76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調定No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77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調定No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74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調定No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11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7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0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309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325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306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270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0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270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1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270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0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2729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上記のとおり領収しましたので通知します。</w:t>
            </w: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  <w:p w:rsidR="002731E3" w:rsidRDefault="002731E3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9"/>
                <w:kern w:val="0"/>
                <w:sz w:val="16"/>
                <w:szCs w:val="16"/>
                <w:fitText w:val="1760" w:id="-1215580672"/>
                <w:lang w:eastAsia="zh-TW"/>
              </w:rPr>
              <w:t xml:space="preserve">長門市会計管理者　</w:t>
            </w:r>
            <w:r>
              <w:rPr>
                <w:rFonts w:hint="eastAsia"/>
                <w:kern w:val="0"/>
                <w:sz w:val="16"/>
                <w:szCs w:val="16"/>
                <w:fitText w:val="1760" w:id="-1215580672"/>
                <w:lang w:eastAsia="zh-TW"/>
              </w:rPr>
              <w:t>様</w:t>
            </w:r>
          </w:p>
          <w:p w:rsidR="002731E3" w:rsidRDefault="002731E3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長門市指定金融機関等</w:t>
            </w: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領収日付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18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上記のとおり納入します。</w:t>
            </w: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sz w:val="16"/>
                <w:szCs w:val="16"/>
              </w:rPr>
              <w:t>領収日付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03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上記のとおり領収しました。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sz w:val="16"/>
                <w:szCs w:val="16"/>
              </w:rPr>
              <w:t>領収日</w:t>
            </w:r>
            <w:r>
              <w:rPr>
                <w:rFonts w:hint="eastAsia"/>
                <w:spacing w:val="90"/>
                <w:sz w:val="16"/>
                <w:szCs w:val="16"/>
              </w:rPr>
              <w:t>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2729" w:type="dxa"/>
            <w:gridSpan w:val="1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45"/>
                <w:sz w:val="16"/>
                <w:szCs w:val="16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18" w:type="dxa"/>
            <w:gridSpan w:val="1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90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03" w:type="dxa"/>
            <w:gridSpan w:val="1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90"/>
                <w:sz w:val="16"/>
                <w:szCs w:val="16"/>
              </w:rPr>
            </w:pP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729" w:type="dxa"/>
            <w:gridSpan w:val="14"/>
            <w:tcBorders>
              <w:top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270"/>
                <w:sz w:val="16"/>
                <w:szCs w:val="16"/>
              </w:rPr>
            </w:pPr>
          </w:p>
        </w:tc>
        <w:tc>
          <w:tcPr>
            <w:tcW w:w="1682" w:type="dxa"/>
            <w:gridSpan w:val="6"/>
            <w:tcBorders>
              <w:top w:val="single" w:sz="12" w:space="0" w:color="auto"/>
            </w:tcBorders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45"/>
                <w:sz w:val="16"/>
                <w:szCs w:val="16"/>
              </w:rPr>
              <w:t>長門市保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  <w:tc>
          <w:tcPr>
            <w:tcW w:w="47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nil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18" w:type="dxa"/>
            <w:gridSpan w:val="14"/>
            <w:tcBorders>
              <w:top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270"/>
                <w:sz w:val="16"/>
                <w:szCs w:val="16"/>
              </w:rPr>
            </w:pPr>
          </w:p>
        </w:tc>
        <w:tc>
          <w:tcPr>
            <w:tcW w:w="1709" w:type="dxa"/>
            <w:gridSpan w:val="7"/>
            <w:tcBorders>
              <w:top w:val="single" w:sz="12" w:space="0" w:color="auto"/>
            </w:tcBorders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30"/>
                <w:sz w:val="16"/>
                <w:szCs w:val="16"/>
              </w:rPr>
              <w:t>金融機関保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nil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03" w:type="dxa"/>
            <w:gridSpan w:val="14"/>
            <w:tcBorders>
              <w:top w:val="single" w:sz="12" w:space="0" w:color="auto"/>
            </w:tcBorders>
            <w:vAlign w:val="center"/>
          </w:tcPr>
          <w:p w:rsidR="002731E3" w:rsidRDefault="002731E3">
            <w:pPr>
              <w:jc w:val="center"/>
              <w:rPr>
                <w:rFonts w:hint="eastAsia"/>
                <w:spacing w:val="270"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tcBorders>
              <w:top w:val="single" w:sz="12" w:space="0" w:color="auto"/>
            </w:tcBorders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45"/>
                <w:sz w:val="16"/>
                <w:szCs w:val="16"/>
              </w:rPr>
              <w:t>納入者保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</w:tr>
    </w:tbl>
    <w:p w:rsidR="002731E3" w:rsidRDefault="002731E3">
      <w:pPr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rFonts w:hint="eastAsia"/>
          <w:sz w:val="16"/>
          <w:szCs w:val="16"/>
        </w:rPr>
        <w:lastRenderedPageBreak/>
        <w:t>(裏)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5"/>
        <w:gridCol w:w="1683"/>
        <w:gridCol w:w="468"/>
        <w:gridCol w:w="468"/>
        <w:gridCol w:w="2748"/>
        <w:gridCol w:w="1681"/>
        <w:gridCol w:w="463"/>
        <w:gridCol w:w="463"/>
        <w:gridCol w:w="2735"/>
        <w:gridCol w:w="1683"/>
      </w:tblGrid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2735" w:type="dxa"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3" w:type="dxa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right w:val="dashed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8" w:type="dxa"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1" w:type="dxa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right w:val="dashed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35" w:type="dxa"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3" w:type="dxa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p w:rsidR="002731E3" w:rsidRDefault="002731E3">
      <w:pPr>
        <w:rPr>
          <w:rFonts w:hint="eastAsia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5"/>
        <w:gridCol w:w="1682"/>
        <w:gridCol w:w="468"/>
        <w:gridCol w:w="468"/>
        <w:gridCol w:w="2748"/>
        <w:gridCol w:w="1680"/>
        <w:gridCol w:w="463"/>
        <w:gridCol w:w="463"/>
        <w:gridCol w:w="2735"/>
        <w:gridCol w:w="1683"/>
      </w:tblGrid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2672"/>
        </w:trPr>
        <w:tc>
          <w:tcPr>
            <w:tcW w:w="10707" w:type="dxa"/>
            <w:gridSpan w:val="8"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E3" w:rsidRDefault="002731E3">
            <w:pPr>
              <w:spacing w:line="300" w:lineRule="auto"/>
              <w:jc w:val="center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pacing w:val="180"/>
                <w:sz w:val="16"/>
                <w:szCs w:val="16"/>
                <w:lang w:eastAsia="zh-TW"/>
              </w:rPr>
              <w:t>納入場</w:t>
            </w:r>
            <w:r>
              <w:rPr>
                <w:rFonts w:hint="eastAsia"/>
                <w:sz w:val="16"/>
                <w:szCs w:val="16"/>
                <w:lang w:eastAsia="zh-TW"/>
              </w:rPr>
              <w:t>所</w:t>
            </w:r>
          </w:p>
          <w:p w:rsidR="002731E3" w:rsidRDefault="002731E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D41E83" w:rsidRDefault="00D41E83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</w:tr>
      <w:tr w:rsidR="002731E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735" w:type="dxa"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2" w:type="dxa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right w:val="dashed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8" w:type="dxa"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0" w:type="dxa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right w:val="dashed" w:sz="4" w:space="0" w:color="auto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35" w:type="dxa"/>
            <w:vAlign w:val="center"/>
          </w:tcPr>
          <w:p w:rsidR="002731E3" w:rsidRDefault="002731E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2" w:type="dxa"/>
          </w:tcPr>
          <w:p w:rsidR="002731E3" w:rsidRDefault="002731E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2731E3" w:rsidRDefault="002731E3">
      <w:pPr>
        <w:rPr>
          <w:sz w:val="16"/>
          <w:szCs w:val="16"/>
        </w:rPr>
      </w:pPr>
    </w:p>
    <w:sectPr w:rsidR="002731E3">
      <w:pgSz w:w="16840" w:h="11907" w:orient="landscape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350" w:rsidRDefault="00783350">
      <w:r>
        <w:separator/>
      </w:r>
    </w:p>
  </w:endnote>
  <w:endnote w:type="continuationSeparator" w:id="0">
    <w:p w:rsidR="00783350" w:rsidRDefault="007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350" w:rsidRDefault="00783350">
      <w:r>
        <w:separator/>
      </w:r>
    </w:p>
  </w:footnote>
  <w:footnote w:type="continuationSeparator" w:id="0">
    <w:p w:rsidR="00783350" w:rsidRDefault="0078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76F"/>
    <w:rsid w:val="002731E3"/>
    <w:rsid w:val="00651AD0"/>
    <w:rsid w:val="00783350"/>
    <w:rsid w:val="00916BB3"/>
    <w:rsid w:val="009810B1"/>
    <w:rsid w:val="00BB076F"/>
    <w:rsid w:val="00D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01C8DF2-5FC0-44F8-B68B-B67D343B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</vt:lpstr>
      <vt:lpstr>別記様式第4号</vt:lpstr>
    </vt:vector>
  </TitlesOfParts>
  <Company>長門市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</dc:title>
  <dc:subject/>
  <dc:creator>0349</dc:creator>
  <cp:keywords/>
  <dc:description/>
  <cp:lastModifiedBy>Hidenori Suzuki</cp:lastModifiedBy>
  <cp:revision>2</cp:revision>
  <cp:lastPrinted>2007-06-28T06:14:00Z</cp:lastPrinted>
  <dcterms:created xsi:type="dcterms:W3CDTF">2025-09-13T09:54:00Z</dcterms:created>
  <dcterms:modified xsi:type="dcterms:W3CDTF">2025-09-13T09:54:00Z</dcterms:modified>
</cp:coreProperties>
</file>