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5B8" w:rsidRDefault="003A05B8">
      <w:pPr>
        <w:rPr>
          <w:rFonts w:hint="eastAsia"/>
          <w:lang w:eastAsia="zh-TW"/>
        </w:rPr>
      </w:pPr>
      <w:r>
        <w:rPr>
          <w:rFonts w:hint="eastAsia"/>
          <w:lang w:eastAsia="zh-TW"/>
        </w:rPr>
        <w:t>別記様式第</w:t>
      </w:r>
      <w:r>
        <w:rPr>
          <w:lang w:eastAsia="zh-TW"/>
        </w:rPr>
        <w:t>3</w:t>
      </w:r>
      <w:r>
        <w:rPr>
          <w:rFonts w:hint="eastAsia"/>
          <w:lang w:eastAsia="zh-TW"/>
        </w:rPr>
        <w:t>号</w:t>
      </w:r>
      <w:r>
        <w:rPr>
          <w:lang w:eastAsia="zh-TW"/>
        </w:rPr>
        <w:t>(</w:t>
      </w:r>
      <w:r>
        <w:rPr>
          <w:rFonts w:hint="eastAsia"/>
          <w:lang w:eastAsia="zh-TW"/>
        </w:rPr>
        <w:t>第</w:t>
      </w:r>
      <w:r>
        <w:rPr>
          <w:lang w:eastAsia="zh-TW"/>
        </w:rPr>
        <w:t>12</w:t>
      </w:r>
      <w:r>
        <w:rPr>
          <w:rFonts w:hint="eastAsia"/>
          <w:lang w:eastAsia="zh-TW"/>
        </w:rPr>
        <w:t>条関係</w:t>
      </w:r>
      <w:r>
        <w:rPr>
          <w:lang w:eastAsia="zh-TW"/>
        </w:rPr>
        <w:t>)</w:t>
      </w:r>
    </w:p>
    <w:p w:rsidR="003A05B8" w:rsidRDefault="003A05B8">
      <w:pPr>
        <w:rPr>
          <w:rFonts w:hint="eastAsia"/>
          <w:lang w:eastAsia="zh-TW"/>
        </w:rPr>
      </w:pPr>
    </w:p>
    <w:p w:rsidR="003A05B8" w:rsidRDefault="003A05B8">
      <w:pPr>
        <w:spacing w:after="60"/>
        <w:jc w:val="right"/>
        <w:rPr>
          <w:lang w:eastAsia="zh-CN"/>
        </w:rPr>
      </w:pPr>
      <w:r>
        <w:rPr>
          <w:rFonts w:hint="eastAsia"/>
          <w:lang w:eastAsia="zh-CN"/>
        </w:rPr>
        <w:t xml:space="preserve">第　　　　　号　　</w:t>
      </w:r>
    </w:p>
    <w:p w:rsidR="003A05B8" w:rsidRDefault="003A05B8">
      <w:pPr>
        <w:jc w:val="right"/>
        <w:rPr>
          <w:lang w:eastAsia="zh-CN"/>
        </w:rPr>
      </w:pPr>
      <w:r>
        <w:rPr>
          <w:rFonts w:hint="eastAsia"/>
          <w:lang w:eastAsia="zh-CN"/>
        </w:rPr>
        <w:t xml:space="preserve">年　　月　　日　　</w:t>
      </w:r>
    </w:p>
    <w:p w:rsidR="003A05B8" w:rsidRDefault="003A05B8">
      <w:pPr>
        <w:rPr>
          <w:rFonts w:hint="eastAsia"/>
          <w:lang w:eastAsia="zh-CN"/>
        </w:rPr>
      </w:pPr>
    </w:p>
    <w:p w:rsidR="003A05B8" w:rsidRDefault="003A05B8">
      <w:pPr>
        <w:rPr>
          <w:rFonts w:hint="eastAsia"/>
          <w:lang w:eastAsia="zh-TW"/>
        </w:rPr>
      </w:pPr>
      <w:r>
        <w:rPr>
          <w:rFonts w:hint="eastAsia"/>
          <w:lang w:eastAsia="zh-CN"/>
        </w:rPr>
        <w:t xml:space="preserve">　　　　　　　　　　</w:t>
      </w:r>
      <w:r>
        <w:rPr>
          <w:rFonts w:hint="eastAsia"/>
          <w:lang w:eastAsia="zh-TW"/>
        </w:rPr>
        <w:t>様</w:t>
      </w:r>
    </w:p>
    <w:p w:rsidR="003A05B8" w:rsidRDefault="003A05B8">
      <w:pPr>
        <w:rPr>
          <w:rFonts w:hint="eastAsia"/>
          <w:lang w:eastAsia="zh-TW"/>
        </w:rPr>
      </w:pPr>
    </w:p>
    <w:p w:rsidR="003A05B8" w:rsidRDefault="003A05B8">
      <w:pPr>
        <w:rPr>
          <w:rFonts w:hint="eastAsia"/>
          <w:lang w:eastAsia="zh-TW"/>
        </w:rPr>
      </w:pPr>
    </w:p>
    <w:p w:rsidR="003A05B8" w:rsidRDefault="003A05B8">
      <w:pPr>
        <w:jc w:val="right"/>
        <w:rPr>
          <w:lang w:eastAsia="zh-TW"/>
        </w:rPr>
      </w:pPr>
      <w:r>
        <w:rPr>
          <w:rFonts w:hint="eastAsia"/>
          <w:lang w:eastAsia="zh-TW"/>
        </w:rPr>
        <w:t xml:space="preserve">長門市固定資産評価審査委員会　</w:t>
      </w:r>
      <w:r w:rsidR="00EA100D">
        <w:rPr>
          <w:lang w:eastAsia="zh-TW"/>
        </w:rPr>
        <w:fldChar w:fldCharType="begin"/>
      </w:r>
      <w:r w:rsidR="00EA100D">
        <w:rPr>
          <w:rFonts w:eastAsia="PMingLiU"/>
          <w:lang w:eastAsia="zh-TW"/>
        </w:rPr>
        <w:instrText xml:space="preserve"> </w:instrText>
      </w:r>
      <w:r w:rsidR="00EA100D">
        <w:rPr>
          <w:rFonts w:eastAsia="PMingLiU" w:hint="eastAsia"/>
          <w:lang w:eastAsia="zh-TW"/>
        </w:rPr>
        <w:instrText>eq \o\ac(</w:instrText>
      </w:r>
      <w:r w:rsidR="00EA100D">
        <w:rPr>
          <w:rFonts w:eastAsia="PMingLiU" w:hint="eastAsia"/>
          <w:lang w:eastAsia="zh-TW"/>
        </w:rPr>
        <w:instrText>□</w:instrText>
      </w:r>
      <w:r w:rsidR="00EA100D">
        <w:rPr>
          <w:rFonts w:eastAsia="PMingLiU" w:hint="eastAsia"/>
          <w:lang w:eastAsia="zh-TW"/>
        </w:rPr>
        <w:instrText>,</w:instrText>
      </w:r>
      <w:r w:rsidR="00EA100D" w:rsidRPr="00EA100D">
        <w:rPr>
          <w:rFonts w:eastAsia="PMingLiU" w:hint="eastAsia"/>
          <w:position w:val="2"/>
          <w:sz w:val="14"/>
          <w:lang w:eastAsia="zh-TW"/>
        </w:rPr>
        <w:instrText>印</w:instrText>
      </w:r>
      <w:r w:rsidR="00EA100D">
        <w:rPr>
          <w:rFonts w:eastAsia="PMingLiU" w:hint="eastAsia"/>
          <w:lang w:eastAsia="zh-TW"/>
        </w:rPr>
        <w:instrText>)</w:instrText>
      </w:r>
      <w:r w:rsidR="00EA100D">
        <w:rPr>
          <w:lang w:eastAsia="zh-TW"/>
        </w:rPr>
        <w:fldChar w:fldCharType="end"/>
      </w:r>
      <w:r>
        <w:rPr>
          <w:rFonts w:hint="eastAsia"/>
          <w:lang w:eastAsia="zh-TW"/>
        </w:rPr>
        <w:t xml:space="preserve">　　</w:t>
      </w:r>
    </w:p>
    <w:p w:rsidR="003A05B8" w:rsidRDefault="003A05B8">
      <w:pPr>
        <w:rPr>
          <w:rFonts w:hint="eastAsia"/>
          <w:lang w:eastAsia="zh-TW"/>
        </w:rPr>
      </w:pPr>
    </w:p>
    <w:p w:rsidR="003A05B8" w:rsidRDefault="003A05B8">
      <w:pPr>
        <w:rPr>
          <w:rFonts w:hint="eastAsia"/>
          <w:lang w:eastAsia="zh-TW"/>
        </w:rPr>
      </w:pPr>
    </w:p>
    <w:p w:rsidR="003A05B8" w:rsidRDefault="003A05B8">
      <w:pPr>
        <w:jc w:val="center"/>
      </w:pPr>
      <w:r>
        <w:rPr>
          <w:rFonts w:hint="eastAsia"/>
          <w:spacing w:val="35"/>
        </w:rPr>
        <w:t>審査申出書受理通知</w:t>
      </w:r>
      <w:r>
        <w:rPr>
          <w:rFonts w:hint="eastAsia"/>
        </w:rPr>
        <w:t>書</w:t>
      </w:r>
    </w:p>
    <w:p w:rsidR="003A05B8" w:rsidRDefault="003A05B8">
      <w:pPr>
        <w:rPr>
          <w:rFonts w:hint="eastAsia"/>
        </w:rPr>
      </w:pPr>
    </w:p>
    <w:p w:rsidR="003A05B8" w:rsidRDefault="003A05B8">
      <w:pPr>
        <w:rPr>
          <w:rFonts w:hint="eastAsia"/>
        </w:rPr>
      </w:pPr>
    </w:p>
    <w:p w:rsidR="003A05B8" w:rsidRDefault="003A05B8">
      <w:pPr>
        <w:spacing w:line="300" w:lineRule="auto"/>
      </w:pPr>
      <w:r>
        <w:rPr>
          <w:rFonts w:hint="eastAsia"/>
        </w:rPr>
        <w:t xml:space="preserve">　　　　年度固定資産課税台帳登録価格に係る審査申出書を別添のとおり受理したので、長門市固定資産評価審査委員会条例第</w:t>
      </w:r>
      <w:r>
        <w:t>5</w:t>
      </w:r>
      <w:r>
        <w:rPr>
          <w:rFonts w:hint="eastAsia"/>
        </w:rPr>
        <w:t>条第</w:t>
      </w:r>
      <w:r>
        <w:t>4</w:t>
      </w:r>
      <w:r>
        <w:rPr>
          <w:rFonts w:hint="eastAsia"/>
        </w:rPr>
        <w:t>項の規定により通知します。</w:t>
      </w:r>
    </w:p>
    <w:p w:rsidR="003A05B8" w:rsidRDefault="003A05B8">
      <w:pPr>
        <w:spacing w:line="300" w:lineRule="auto"/>
        <w:rPr>
          <w:rFonts w:hint="eastAsia"/>
        </w:rPr>
      </w:pPr>
      <w:r>
        <w:rPr>
          <w:rFonts w:hint="eastAsia"/>
        </w:rPr>
        <w:t xml:space="preserve">　なお、本件審査の申出に対する弁明書を下記のとおり提出してください。</w:t>
      </w:r>
    </w:p>
    <w:p w:rsidR="003A05B8" w:rsidRDefault="003A05B8">
      <w:pPr>
        <w:rPr>
          <w:rFonts w:hint="eastAsia"/>
        </w:rPr>
      </w:pPr>
    </w:p>
    <w:p w:rsidR="003A05B8" w:rsidRDefault="003A05B8">
      <w:pPr>
        <w:rPr>
          <w:rFonts w:hint="eastAsia"/>
        </w:rPr>
      </w:pPr>
    </w:p>
    <w:p w:rsidR="003A05B8" w:rsidRDefault="003A05B8">
      <w:pPr>
        <w:jc w:val="center"/>
        <w:rPr>
          <w:rFonts w:hint="eastAsia"/>
        </w:rPr>
      </w:pPr>
      <w:r>
        <w:rPr>
          <w:rFonts w:hint="eastAsia"/>
        </w:rPr>
        <w:t>記</w:t>
      </w:r>
    </w:p>
    <w:p w:rsidR="003A05B8" w:rsidRDefault="003A05B8"/>
    <w:p w:rsidR="003A05B8" w:rsidRDefault="003A05B8">
      <w:pPr>
        <w:spacing w:after="60"/>
      </w:pPr>
      <w:r>
        <w:t>1</w:t>
      </w:r>
      <w:r>
        <w:rPr>
          <w:rFonts w:hint="eastAsia"/>
        </w:rPr>
        <w:t xml:space="preserve">　弁明書の提出</w:t>
      </w:r>
    </w:p>
    <w:p w:rsidR="003A05B8" w:rsidRDefault="003A05B8">
      <w:pPr>
        <w:spacing w:after="60"/>
      </w:pPr>
      <w:r>
        <w:rPr>
          <w:rFonts w:hint="eastAsia"/>
        </w:rPr>
        <w:t xml:space="preserve"> </w:t>
      </w:r>
      <w:r>
        <w:t>(1)</w:t>
      </w:r>
      <w:r>
        <w:rPr>
          <w:rFonts w:hint="eastAsia"/>
        </w:rPr>
        <w:t xml:space="preserve">　提出期限　　　　　年　　月　　日</w:t>
      </w:r>
    </w:p>
    <w:p w:rsidR="003A05B8" w:rsidRDefault="003A05B8">
      <w:pPr>
        <w:spacing w:after="60"/>
      </w:pPr>
      <w:r>
        <w:rPr>
          <w:rFonts w:hint="eastAsia"/>
        </w:rPr>
        <w:t xml:space="preserve"> </w:t>
      </w:r>
      <w:r>
        <w:t>(2)</w:t>
      </w:r>
      <w:r>
        <w:rPr>
          <w:rFonts w:hint="eastAsia"/>
        </w:rPr>
        <w:t xml:space="preserve">　提出部数　正副</w:t>
      </w:r>
      <w:r>
        <w:t>2</w:t>
      </w:r>
      <w:r>
        <w:rPr>
          <w:rFonts w:hint="eastAsia"/>
        </w:rPr>
        <w:t>通</w:t>
      </w:r>
    </w:p>
    <w:p w:rsidR="003A05B8" w:rsidRDefault="003A05B8">
      <w:r>
        <w:t>2</w:t>
      </w:r>
      <w:r>
        <w:rPr>
          <w:rFonts w:hint="eastAsia"/>
        </w:rPr>
        <w:t xml:space="preserve">　その他</w:t>
      </w:r>
    </w:p>
    <w:sectPr w:rsidR="003A05B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4FA" w:rsidRDefault="00CC04FA">
      <w:r>
        <w:separator/>
      </w:r>
    </w:p>
  </w:endnote>
  <w:endnote w:type="continuationSeparator" w:id="0">
    <w:p w:rsidR="00CC04FA" w:rsidRDefault="00CC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4FA" w:rsidRDefault="00CC04FA">
      <w:r>
        <w:separator/>
      </w:r>
    </w:p>
  </w:footnote>
  <w:footnote w:type="continuationSeparator" w:id="0">
    <w:p w:rsidR="00CC04FA" w:rsidRDefault="00CC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00D"/>
    <w:rsid w:val="003A05B8"/>
    <w:rsid w:val="00CC04FA"/>
    <w:rsid w:val="00EA1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F93A3DF-3413-401C-860C-5AA20C3F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2025-09-13T09:48:00Z</dcterms:created>
  <dcterms:modified xsi:type="dcterms:W3CDTF">2025-09-13T09:48:00Z</dcterms:modified>
</cp:coreProperties>
</file>