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639" w:rsidRDefault="0019263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3000"/>
        <w:gridCol w:w="1020"/>
        <w:gridCol w:w="420"/>
        <w:gridCol w:w="120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>政党その他の政治団体の名称</w:t>
            </w:r>
          </w:p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何年何月何日執行長門市長選挙</w:t>
            </w:r>
          </w:p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政談演説会開催告知</w:t>
            </w:r>
            <w:r>
              <w:rPr>
                <w:rFonts w:hint="eastAsia"/>
              </w:rPr>
              <w:t>用</w:t>
            </w:r>
          </w:p>
          <w:p w:rsidR="00192639" w:rsidRDefault="001926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立札及び看板の類の検印票</w:t>
            </w:r>
          </w:p>
          <w:p w:rsidR="00192639" w:rsidRDefault="00192639">
            <w:pPr>
              <w:rPr>
                <w:rFonts w:hint="eastAsia"/>
              </w:rPr>
            </w:pPr>
          </w:p>
          <w:p w:rsidR="00192639" w:rsidRDefault="001926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gridSpan w:val="4"/>
            <w:tcBorders>
              <w:top w:val="nil"/>
              <w:bottom w:val="nil"/>
            </w:tcBorders>
            <w:vAlign w:val="center"/>
          </w:tcPr>
          <w:p w:rsidR="00192639" w:rsidRDefault="001926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長門市選挙管理委員会　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92639" w:rsidRDefault="00192639">
            <w:pPr>
              <w:spacing w:before="120" w:line="360" w:lineRule="auto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192639" w:rsidRDefault="001926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検印月日</w:t>
            </w:r>
          </w:p>
        </w:tc>
        <w:tc>
          <w:tcPr>
            <w:tcW w:w="1440" w:type="dxa"/>
            <w:vAlign w:val="center"/>
          </w:tcPr>
          <w:p w:rsidR="00192639" w:rsidRDefault="001926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検印枚</w:t>
            </w: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vAlign w:val="center"/>
          </w:tcPr>
          <w:p w:rsidR="00192639" w:rsidRDefault="001926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持参人氏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選挙管</w:t>
            </w:r>
            <w:r>
              <w:rPr>
                <w:rFonts w:hint="eastAsia"/>
              </w:rPr>
              <w:t>理委員会の印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担当職</w:t>
            </w:r>
            <w:r>
              <w:rPr>
                <w:rFonts w:hint="eastAsia"/>
              </w:rPr>
              <w:t>員氏名印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192639" w:rsidRDefault="0019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00" w:type="dxa"/>
            <w:vAlign w:val="center"/>
          </w:tcPr>
          <w:p w:rsidR="00192639" w:rsidRDefault="0019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何月何日</w:t>
            </w:r>
          </w:p>
        </w:tc>
        <w:tc>
          <w:tcPr>
            <w:tcW w:w="1440" w:type="dxa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192639" w:rsidRDefault="00192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7"/>
            <w:vAlign w:val="center"/>
          </w:tcPr>
          <w:p w:rsidR="00192639" w:rsidRDefault="001926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検印のできる枚数の計　　　　　　　　　　　　　　　　　　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枚　</w:t>
            </w:r>
          </w:p>
        </w:tc>
      </w:tr>
    </w:tbl>
    <w:p w:rsidR="00192639" w:rsidRDefault="0019263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639" w:rsidRDefault="00192639">
      <w:r>
        <w:separator/>
      </w:r>
    </w:p>
  </w:endnote>
  <w:endnote w:type="continuationSeparator" w:id="0">
    <w:p w:rsidR="00192639" w:rsidRDefault="0019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639" w:rsidRDefault="00192639">
      <w:r>
        <w:separator/>
      </w:r>
    </w:p>
  </w:footnote>
  <w:footnote w:type="continuationSeparator" w:id="0">
    <w:p w:rsidR="00192639" w:rsidRDefault="0019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920"/>
    <w:rsid w:val="00185920"/>
    <w:rsid w:val="001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908006D-4C99-4CEF-9F99-9B7EE67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